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theme/themeOverride17.xml" ContentType="application/vnd.openxmlformats-officedocument.themeOverride+xml"/>
  <Override PartName="/word/charts/chart18.xml" ContentType="application/vnd.openxmlformats-officedocument.drawingml.chart+xml"/>
  <Override PartName="/word/theme/themeOverride18.xml" ContentType="application/vnd.openxmlformats-officedocument.themeOverride+xml"/>
  <Override PartName="/word/charts/chart19.xml" ContentType="application/vnd.openxmlformats-officedocument.drawingml.chart+xml"/>
  <Override PartName="/word/theme/themeOverride19.xml" ContentType="application/vnd.openxmlformats-officedocument.themeOverride+xml"/>
  <Override PartName="/word/charts/chart20.xml" ContentType="application/vnd.openxmlformats-officedocument.drawingml.chart+xml"/>
  <Override PartName="/word/theme/themeOverride20.xml" ContentType="application/vnd.openxmlformats-officedocument.themeOverride+xml"/>
  <Override PartName="/word/charts/chart21.xml" ContentType="application/vnd.openxmlformats-officedocument.drawingml.chart+xml"/>
  <Override PartName="/word/theme/themeOverride21.xml" ContentType="application/vnd.openxmlformats-officedocument.themeOverride+xml"/>
  <Override PartName="/word/charts/chart22.xml" ContentType="application/vnd.openxmlformats-officedocument.drawingml.chart+xml"/>
  <Override PartName="/word/theme/themeOverride22.xml" ContentType="application/vnd.openxmlformats-officedocument.themeOverride+xml"/>
  <Override PartName="/word/charts/chart23.xml" ContentType="application/vnd.openxmlformats-officedocument.drawingml.chart+xml"/>
  <Override PartName="/word/theme/themeOverride23.xml" ContentType="application/vnd.openxmlformats-officedocument.themeOverride+xml"/>
  <Override PartName="/word/charts/chart24.xml" ContentType="application/vnd.openxmlformats-officedocument.drawingml.chart+xml"/>
  <Override PartName="/word/theme/themeOverride24.xml" ContentType="application/vnd.openxmlformats-officedocument.themeOverride+xml"/>
  <Override PartName="/word/charts/chart25.xml" ContentType="application/vnd.openxmlformats-officedocument.drawingml.chart+xml"/>
  <Override PartName="/word/theme/themeOverride25.xml" ContentType="application/vnd.openxmlformats-officedocument.themeOverride+xml"/>
  <Override PartName="/word/charts/chart26.xml" ContentType="application/vnd.openxmlformats-officedocument.drawingml.chart+xml"/>
  <Override PartName="/word/theme/themeOverride26.xml" ContentType="application/vnd.openxmlformats-officedocument.themeOverride+xml"/>
  <Override PartName="/word/charts/chart27.xml" ContentType="application/vnd.openxmlformats-officedocument.drawingml.chart+xml"/>
  <Override PartName="/word/theme/themeOverride27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86" w:type="dxa"/>
        <w:jc w:val="center"/>
        <w:tblInd w:w="-10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03"/>
        <w:gridCol w:w="3683"/>
      </w:tblGrid>
      <w:tr w:rsidR="00D02969" w:rsidRPr="00D02969" w:rsidTr="00D36A7B">
        <w:trPr>
          <w:jc w:val="center"/>
        </w:trPr>
        <w:tc>
          <w:tcPr>
            <w:tcW w:w="11203" w:type="dxa"/>
          </w:tcPr>
          <w:p w:rsidR="00B01B4A" w:rsidRPr="00F16537" w:rsidRDefault="00B01B4A" w:rsidP="00B01B4A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165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СОГЛАСОВАНО</w:t>
            </w:r>
          </w:p>
          <w:p w:rsidR="00B01B4A" w:rsidRPr="00F16537" w:rsidRDefault="00B01B4A" w:rsidP="00B01B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165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Педагогическим советом</w:t>
            </w:r>
          </w:p>
          <w:p w:rsidR="00B01B4A" w:rsidRDefault="00B01B4A" w:rsidP="00B01B4A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МКДОУ д/с «Родничок»</w:t>
            </w:r>
          </w:p>
          <w:p w:rsidR="00D02969" w:rsidRPr="00D02969" w:rsidRDefault="00B01B4A" w:rsidP="00554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Протокол</w:t>
            </w:r>
            <w:r w:rsidR="00554C1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№ </w:t>
            </w:r>
            <w:r w:rsidR="00554C1B" w:rsidRPr="00554C1B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3</w:t>
            </w:r>
            <w:r w:rsidRPr="00F165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от</w:t>
            </w:r>
            <w:r w:rsidR="00554C1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554C1B" w:rsidRPr="00554C1B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16</w:t>
            </w:r>
            <w:r w:rsidRPr="00554C1B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 xml:space="preserve"> 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преля 2020г.</w:t>
            </w:r>
          </w:p>
        </w:tc>
        <w:tc>
          <w:tcPr>
            <w:tcW w:w="3683" w:type="dxa"/>
          </w:tcPr>
          <w:p w:rsidR="00D02969" w:rsidRPr="00D02969" w:rsidRDefault="00D02969" w:rsidP="00D02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02969" w:rsidRPr="00D02969" w:rsidRDefault="00D02969" w:rsidP="00D02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D02969" w:rsidRPr="00D02969" w:rsidRDefault="00D02969" w:rsidP="00D02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sz w:val="24"/>
                <w:szCs w:val="24"/>
              </w:rPr>
              <w:t xml:space="preserve"> МКДОУ д/с «Родничок»</w:t>
            </w:r>
          </w:p>
          <w:p w:rsidR="00D02969" w:rsidRPr="00D02969" w:rsidRDefault="00D02969" w:rsidP="00D02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sz w:val="24"/>
                <w:szCs w:val="24"/>
              </w:rPr>
              <w:t xml:space="preserve">________ Е.И. Кудрявцева </w:t>
            </w:r>
          </w:p>
          <w:p w:rsidR="00D02969" w:rsidRPr="00D02969" w:rsidRDefault="00D02969" w:rsidP="00D02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969" w:rsidRPr="00D02969" w:rsidRDefault="00D02969" w:rsidP="00D02969">
      <w:pPr>
        <w:ind w:left="-567"/>
      </w:pPr>
    </w:p>
    <w:p w:rsidR="00D02969" w:rsidRPr="00D02969" w:rsidRDefault="00D02969" w:rsidP="00D02969">
      <w:pPr>
        <w:ind w:left="-567"/>
      </w:pPr>
    </w:p>
    <w:p w:rsidR="00D02969" w:rsidRPr="00D02969" w:rsidRDefault="00D02969" w:rsidP="00D02969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D02969" w:rsidRPr="00D02969" w:rsidRDefault="00D02969" w:rsidP="00D02969">
      <w:pPr>
        <w:tabs>
          <w:tab w:val="left" w:pos="6045"/>
          <w:tab w:val="center" w:pos="6860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b/>
          <w:sz w:val="40"/>
          <w:szCs w:val="40"/>
        </w:rPr>
        <w:tab/>
      </w:r>
      <w:r w:rsidRPr="00D02969">
        <w:rPr>
          <w:rFonts w:ascii="Times New Roman" w:hAnsi="Times New Roman" w:cs="Times New Roman"/>
          <w:b/>
          <w:sz w:val="40"/>
          <w:szCs w:val="40"/>
        </w:rPr>
        <w:tab/>
        <w:t>ОТЧЁТ</w:t>
      </w:r>
    </w:p>
    <w:p w:rsidR="00D02969" w:rsidRPr="00D02969" w:rsidRDefault="00D02969" w:rsidP="00D0296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02969">
        <w:rPr>
          <w:rFonts w:ascii="Times New Roman" w:hAnsi="Times New Roman" w:cs="Times New Roman"/>
          <w:b/>
          <w:sz w:val="40"/>
          <w:szCs w:val="40"/>
        </w:rPr>
        <w:t>О САМООБСЛЕДОВАНИИ</w:t>
      </w:r>
    </w:p>
    <w:p w:rsidR="00D02969" w:rsidRPr="00D02969" w:rsidRDefault="00D02969" w:rsidP="00D0296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2969">
        <w:rPr>
          <w:rFonts w:ascii="Times New Roman" w:hAnsi="Times New Roman" w:cs="Times New Roman"/>
          <w:b/>
          <w:sz w:val="36"/>
          <w:szCs w:val="36"/>
        </w:rPr>
        <w:t>за 2019г.</w:t>
      </w:r>
    </w:p>
    <w:p w:rsidR="00D02969" w:rsidRPr="00D02969" w:rsidRDefault="00D02969" w:rsidP="00D0296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2969">
        <w:rPr>
          <w:rFonts w:ascii="Times New Roman" w:hAnsi="Times New Roman" w:cs="Times New Roman"/>
          <w:b/>
          <w:sz w:val="32"/>
          <w:szCs w:val="32"/>
        </w:rPr>
        <w:t>Муниципального казённого дошкольного образовательного</w:t>
      </w:r>
    </w:p>
    <w:p w:rsidR="00D02969" w:rsidRPr="00D02969" w:rsidRDefault="00D02969" w:rsidP="00D0296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2969">
        <w:rPr>
          <w:rFonts w:ascii="Times New Roman" w:hAnsi="Times New Roman" w:cs="Times New Roman"/>
          <w:b/>
          <w:sz w:val="32"/>
          <w:szCs w:val="32"/>
        </w:rPr>
        <w:t xml:space="preserve"> учреждения детский сад  «Родничок»</w:t>
      </w:r>
    </w:p>
    <w:p w:rsidR="00D02969" w:rsidRPr="00D02969" w:rsidRDefault="00D02969" w:rsidP="00D0296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2969" w:rsidRPr="00D02969" w:rsidRDefault="00D02969" w:rsidP="00D0296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02969" w:rsidRPr="00D02969" w:rsidRDefault="00D02969" w:rsidP="00D02969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969" w:rsidRPr="00D02969" w:rsidRDefault="00D02969" w:rsidP="00D02969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969" w:rsidRPr="00D02969" w:rsidRDefault="00D02969" w:rsidP="00D02969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D02969" w:rsidRPr="00D02969" w:rsidRDefault="00D02969" w:rsidP="00D02969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D02969" w:rsidRPr="00D02969" w:rsidRDefault="00D36A7B" w:rsidP="00D02969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1414992</wp:posOffset>
                </wp:positionV>
                <wp:extent cx="609600" cy="160866"/>
                <wp:effectExtent l="0" t="0" r="0" b="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608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1" o:spid="_x0000_s1026" style="position:absolute;margin-left:322.95pt;margin-top:111.4pt;width:48pt;height:12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E651FB" w:rsidRDefault="00D36A7B" w:rsidP="00D36A7B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22C8E445" wp14:editId="0FEA02BC">
                <wp:extent cx="61713" cy="36000"/>
                <wp:effectExtent l="0" t="0" r="0" b="0"/>
                <wp:docPr id="40" name="Полотно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id="Полотно 40" o:spid="_x0000_s1026" editas="canvas" style="width:4.85pt;height:2.85pt;mso-position-horizontal-relative:char;mso-position-vertical-relative:line" coordsize="61595,35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595;height:3556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E651FB" w:rsidRDefault="00E651FB" w:rsidP="00D36A7B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D02969" w:rsidRPr="00D02969" w:rsidRDefault="00D02969" w:rsidP="00D36A7B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9B0EE8" wp14:editId="119780CC">
                <wp:simplePos x="0" y="0"/>
                <wp:positionH relativeFrom="column">
                  <wp:posOffset>4863465</wp:posOffset>
                </wp:positionH>
                <wp:positionV relativeFrom="paragraph">
                  <wp:posOffset>114300</wp:posOffset>
                </wp:positionV>
                <wp:extent cx="92710" cy="101600"/>
                <wp:effectExtent l="0" t="0" r="2540" b="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710" cy="10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382.95pt;margin-top:9pt;width:7.3pt;height: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" fillcolor="white [3212]" stroked="f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34D385" wp14:editId="11A39C1E">
                <wp:simplePos x="0" y="0"/>
                <wp:positionH relativeFrom="column">
                  <wp:posOffset>4311015</wp:posOffset>
                </wp:positionH>
                <wp:positionV relativeFrom="paragraph">
                  <wp:posOffset>523240</wp:posOffset>
                </wp:positionV>
                <wp:extent cx="419100" cy="190500"/>
                <wp:effectExtent l="0" t="0" r="0" b="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339.45pt;margin-top:41.2pt;width:33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" fillcolor="white [3212]" stroked="f" strokeweight="2pt">
                <v:path arrowok="t"/>
              </v:rect>
            </w:pict>
          </mc:Fallback>
        </mc:AlternateContent>
      </w:r>
    </w:p>
    <w:p w:rsidR="00D02969" w:rsidRDefault="00D02969" w:rsidP="00D02969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23D" w:rsidRDefault="002E523D" w:rsidP="00D02969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200707976"/>
        <w:docPartObj>
          <w:docPartGallery w:val="Table of Contents"/>
          <w:docPartUnique/>
        </w:docPartObj>
      </w:sdtPr>
      <w:sdtEndPr/>
      <w:sdtContent>
        <w:p w:rsidR="000656D2" w:rsidRDefault="000656D2">
          <w:pPr>
            <w:pStyle w:val="ae"/>
          </w:pPr>
          <w:r>
            <w:t>Оглавление</w:t>
          </w:r>
        </w:p>
        <w:p w:rsidR="004E74EC" w:rsidRPr="004E74EC" w:rsidRDefault="000656D2">
          <w:pPr>
            <w:pStyle w:val="11"/>
            <w:tabs>
              <w:tab w:val="right" w:leader="dot" w:pos="14024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8024497" w:history="1">
            <w:r w:rsidR="004E74EC" w:rsidRPr="004E74EC">
              <w:rPr>
                <w:rStyle w:val="ad"/>
                <w:rFonts w:ascii="Times New Roman" w:hAnsi="Times New Roman" w:cs="Times New Roman"/>
                <w:noProof/>
              </w:rPr>
              <w:t>Перечень сокращений</w:t>
            </w:r>
            <w:r w:rsidR="004E74EC" w:rsidRPr="004E74E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E74EC" w:rsidRPr="004E74E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E74EC" w:rsidRPr="004E74EC">
              <w:rPr>
                <w:rFonts w:ascii="Times New Roman" w:hAnsi="Times New Roman" w:cs="Times New Roman"/>
                <w:noProof/>
                <w:webHidden/>
              </w:rPr>
              <w:instrText xml:space="preserve"> PAGEREF _Toc38024497 \h </w:instrText>
            </w:r>
            <w:r w:rsidR="004E74EC" w:rsidRPr="004E74EC">
              <w:rPr>
                <w:rFonts w:ascii="Times New Roman" w:hAnsi="Times New Roman" w:cs="Times New Roman"/>
                <w:noProof/>
                <w:webHidden/>
              </w:rPr>
            </w:r>
            <w:r w:rsidR="004E74EC" w:rsidRPr="004E74E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E74EC" w:rsidRPr="004E74EC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4E74EC" w:rsidRPr="004E74E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E74EC" w:rsidRPr="004E74EC" w:rsidRDefault="004E74EC">
          <w:pPr>
            <w:pStyle w:val="11"/>
            <w:tabs>
              <w:tab w:val="right" w:leader="dot" w:pos="14024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38024498" w:history="1">
            <w:r w:rsidRPr="004E74EC">
              <w:rPr>
                <w:rStyle w:val="ad"/>
                <w:rFonts w:ascii="Times New Roman" w:hAnsi="Times New Roman" w:cs="Times New Roman"/>
                <w:noProof/>
              </w:rPr>
              <w:t>Введение</w:t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instrText xml:space="preserve"> PAGEREF _Toc38024498 \h </w:instrText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E74EC" w:rsidRPr="004E74EC" w:rsidRDefault="004E74EC">
          <w:pPr>
            <w:pStyle w:val="21"/>
            <w:tabs>
              <w:tab w:val="right" w:leader="dot" w:pos="14024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38024499" w:history="1">
            <w:r w:rsidRPr="004E74EC">
              <w:rPr>
                <w:rStyle w:val="ad"/>
                <w:rFonts w:ascii="Times New Roman" w:hAnsi="Times New Roman" w:cs="Times New Roman"/>
                <w:noProof/>
              </w:rPr>
              <w:t>Общие сведения</w:t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instrText xml:space="preserve"> PAGEREF _Toc38024499 \h </w:instrText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E74EC" w:rsidRPr="004E74EC" w:rsidRDefault="004E74EC">
          <w:pPr>
            <w:pStyle w:val="21"/>
            <w:tabs>
              <w:tab w:val="right" w:leader="dot" w:pos="14024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38024500" w:history="1">
            <w:r w:rsidRPr="004E74EC">
              <w:rPr>
                <w:rStyle w:val="ad"/>
                <w:rFonts w:ascii="Times New Roman" w:hAnsi="Times New Roman" w:cs="Times New Roman"/>
                <w:noProof/>
              </w:rPr>
              <w:t>1.2. Ответственный за подготовку</w:t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instrText xml:space="preserve"> PAGEREF _Toc38024500 \h </w:instrText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E74EC" w:rsidRPr="004E74EC" w:rsidRDefault="004E74EC">
          <w:pPr>
            <w:pStyle w:val="21"/>
            <w:tabs>
              <w:tab w:val="right" w:leader="dot" w:pos="14024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38024501" w:history="1">
            <w:r w:rsidRPr="004E74EC">
              <w:rPr>
                <w:rStyle w:val="ad"/>
                <w:rFonts w:ascii="Times New Roman" w:hAnsi="Times New Roman" w:cs="Times New Roman"/>
                <w:noProof/>
              </w:rPr>
              <w:t>1.3. Контакты</w:t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instrText xml:space="preserve"> PAGEREF _Toc38024501 \h </w:instrText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E74EC" w:rsidRPr="004E74EC" w:rsidRDefault="004E74EC">
          <w:pPr>
            <w:pStyle w:val="21"/>
            <w:tabs>
              <w:tab w:val="right" w:leader="dot" w:pos="14024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38024502" w:history="1">
            <w:r w:rsidRPr="004E74EC">
              <w:rPr>
                <w:rStyle w:val="ad"/>
                <w:rFonts w:ascii="Times New Roman" w:hAnsi="Times New Roman" w:cs="Times New Roman"/>
                <w:noProof/>
              </w:rPr>
              <w:t>1.4.  Источники данных</w:t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instrText xml:space="preserve"> PAGEREF _Toc38024502 \h </w:instrText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E74EC" w:rsidRPr="004E74EC" w:rsidRDefault="004E74EC">
          <w:pPr>
            <w:pStyle w:val="21"/>
            <w:tabs>
              <w:tab w:val="right" w:leader="dot" w:pos="14024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38024503" w:history="1">
            <w:r w:rsidRPr="004E74EC">
              <w:rPr>
                <w:rStyle w:val="ad"/>
                <w:rFonts w:ascii="Times New Roman" w:hAnsi="Times New Roman" w:cs="Times New Roman"/>
                <w:noProof/>
              </w:rPr>
              <w:t>1.5. Образовательный контент:</w:t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instrText xml:space="preserve"> PAGEREF _Toc38024503 \h </w:instrText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E74EC" w:rsidRPr="004E74EC" w:rsidRDefault="004E74EC">
          <w:pPr>
            <w:pStyle w:val="21"/>
            <w:tabs>
              <w:tab w:val="right" w:leader="dot" w:pos="14024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38024504" w:history="1">
            <w:r w:rsidRPr="004E74EC">
              <w:rPr>
                <w:rStyle w:val="ad"/>
                <w:rFonts w:ascii="Times New Roman" w:hAnsi="Times New Roman" w:cs="Times New Roman"/>
                <w:noProof/>
              </w:rPr>
              <w:t>Характеристика  социальной среды</w:t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instrText xml:space="preserve"> PAGEREF _Toc38024504 \h </w:instrText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E74EC" w:rsidRPr="004E74EC" w:rsidRDefault="004E74EC">
          <w:pPr>
            <w:pStyle w:val="11"/>
            <w:tabs>
              <w:tab w:val="right" w:leader="dot" w:pos="14024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38024505" w:history="1">
            <w:r w:rsidRPr="004E74EC">
              <w:rPr>
                <w:rStyle w:val="ad"/>
                <w:rFonts w:ascii="Times New Roman" w:hAnsi="Times New Roman" w:cs="Times New Roman"/>
                <w:noProof/>
              </w:rPr>
              <w:t>2. Аналитическая  часть</w:t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instrText xml:space="preserve"> PAGEREF _Toc38024505 \h </w:instrText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E74EC" w:rsidRPr="004E74EC" w:rsidRDefault="004E74EC">
          <w:pPr>
            <w:pStyle w:val="21"/>
            <w:tabs>
              <w:tab w:val="right" w:leader="dot" w:pos="14024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38024506" w:history="1">
            <w:r w:rsidRPr="004E74EC">
              <w:rPr>
                <w:rStyle w:val="ad"/>
                <w:rFonts w:ascii="Times New Roman" w:hAnsi="Times New Roman" w:cs="Times New Roman"/>
                <w:noProof/>
              </w:rPr>
              <w:t>2.1. Оценка системы управления организации</w:t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instrText xml:space="preserve"> PAGEREF _Toc38024506 \h </w:instrText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E74EC" w:rsidRPr="004E74EC" w:rsidRDefault="004E74EC">
          <w:pPr>
            <w:pStyle w:val="21"/>
            <w:tabs>
              <w:tab w:val="right" w:leader="dot" w:pos="14024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38024507" w:history="1">
            <w:r w:rsidRPr="004E74EC">
              <w:rPr>
                <w:rStyle w:val="ad"/>
                <w:rFonts w:ascii="Times New Roman" w:hAnsi="Times New Roman" w:cs="Times New Roman"/>
                <w:noProof/>
              </w:rPr>
              <w:t>2.2 Оценка образовательной деятельности:</w:t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instrText xml:space="preserve"> PAGEREF _Toc38024507 \h </w:instrText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E74EC" w:rsidRPr="004E74EC" w:rsidRDefault="004E74EC">
          <w:pPr>
            <w:pStyle w:val="21"/>
            <w:tabs>
              <w:tab w:val="right" w:leader="dot" w:pos="14024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38024508" w:history="1">
            <w:r w:rsidRPr="004E74EC">
              <w:rPr>
                <w:rStyle w:val="ad"/>
                <w:rFonts w:ascii="Times New Roman" w:hAnsi="Times New Roman" w:cs="Times New Roman"/>
                <w:noProof/>
              </w:rPr>
              <w:t>2.3.Оценка содержания и качества подготовки обучающихся/воспитанников.</w:t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instrText xml:space="preserve"> PAGEREF _Toc38024508 \h </w:instrText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t>29</w:t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E74EC" w:rsidRPr="004E74EC" w:rsidRDefault="004E74EC">
          <w:pPr>
            <w:pStyle w:val="21"/>
            <w:tabs>
              <w:tab w:val="right" w:leader="dot" w:pos="14024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38024509" w:history="1">
            <w:r w:rsidRPr="004E74EC">
              <w:rPr>
                <w:rStyle w:val="ad"/>
                <w:rFonts w:ascii="Times New Roman" w:hAnsi="Times New Roman" w:cs="Times New Roman"/>
                <w:noProof/>
              </w:rPr>
              <w:t>2.4. Оценка качества кадрового состава:</w:t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instrText xml:space="preserve"> PAGEREF _Toc38024509 \h </w:instrText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t>32</w:t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E74EC" w:rsidRPr="004E74EC" w:rsidRDefault="004E74EC">
          <w:pPr>
            <w:pStyle w:val="21"/>
            <w:tabs>
              <w:tab w:val="right" w:leader="dot" w:pos="14024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38024510" w:history="1">
            <w:r w:rsidRPr="004E74EC">
              <w:rPr>
                <w:rStyle w:val="ad"/>
                <w:rFonts w:ascii="Times New Roman" w:eastAsia="Times New Roman" w:hAnsi="Times New Roman" w:cs="Times New Roman"/>
                <w:noProof/>
              </w:rPr>
              <w:t>2.5 Оценка учебно-методического и библиотечно-информационного обеспечения</w:t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instrText xml:space="preserve"> PAGEREF _Toc38024510 \h </w:instrText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t>37</w:t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E74EC" w:rsidRPr="004E74EC" w:rsidRDefault="004E74EC">
          <w:pPr>
            <w:pStyle w:val="21"/>
            <w:tabs>
              <w:tab w:val="right" w:leader="dot" w:pos="14024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38024511" w:history="1">
            <w:r w:rsidRPr="004E74EC">
              <w:rPr>
                <w:rStyle w:val="ad"/>
                <w:rFonts w:ascii="Times New Roman" w:hAnsi="Times New Roman" w:cs="Times New Roman"/>
                <w:noProof/>
              </w:rPr>
              <w:t>2.6. Оценка материально-технической базы:</w:t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instrText xml:space="preserve"> PAGEREF _Toc38024511 \h </w:instrText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t>39</w:t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E74EC" w:rsidRPr="004E74EC" w:rsidRDefault="004E74EC">
          <w:pPr>
            <w:pStyle w:val="21"/>
            <w:tabs>
              <w:tab w:val="right" w:leader="dot" w:pos="14024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38024512" w:history="1">
            <w:r w:rsidRPr="004E74EC">
              <w:rPr>
                <w:rStyle w:val="ad"/>
                <w:rFonts w:ascii="Times New Roman" w:hAnsi="Times New Roman" w:cs="Times New Roman"/>
                <w:noProof/>
              </w:rPr>
              <w:t>2.7. Оценка функционирования внутренней системы оценки качества образования:</w:t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instrText xml:space="preserve"> PAGEREF _Toc38024512 \h </w:instrText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t>41</w:t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E74EC" w:rsidRPr="004E74EC" w:rsidRDefault="004E74EC">
          <w:pPr>
            <w:pStyle w:val="11"/>
            <w:tabs>
              <w:tab w:val="right" w:leader="dot" w:pos="14024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38024513" w:history="1">
            <w:r w:rsidRPr="004E74EC">
              <w:rPr>
                <w:rStyle w:val="ad"/>
                <w:rFonts w:ascii="Times New Roman" w:hAnsi="Times New Roman" w:cs="Times New Roman"/>
                <w:noProof/>
              </w:rPr>
              <w:t>Вывод:</w:t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instrText xml:space="preserve"> PAGEREF _Toc38024513 \h </w:instrText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t>43</w:t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E74EC" w:rsidRPr="004E74EC" w:rsidRDefault="004E74EC">
          <w:pPr>
            <w:pStyle w:val="11"/>
            <w:tabs>
              <w:tab w:val="right" w:leader="dot" w:pos="14024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38024514" w:history="1">
            <w:r w:rsidRPr="004E74EC">
              <w:rPr>
                <w:rStyle w:val="ad"/>
                <w:rFonts w:ascii="Times New Roman" w:hAnsi="Times New Roman" w:cs="Times New Roman"/>
                <w:noProof/>
              </w:rPr>
              <w:t>Приложение №1</w:t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instrText xml:space="preserve"> PAGEREF _Toc38024514 \h </w:instrText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t>44</w:t>
            </w:r>
            <w:r w:rsidRPr="004E74E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656D2" w:rsidRDefault="000656D2">
          <w:r>
            <w:rPr>
              <w:b/>
              <w:bCs/>
            </w:rPr>
            <w:fldChar w:fldCharType="end"/>
          </w:r>
        </w:p>
        <w:bookmarkStart w:id="0" w:name="_GoBack" w:displacedByCustomXml="next"/>
        <w:bookmarkEnd w:id="0" w:displacedByCustomXml="next"/>
      </w:sdtContent>
    </w:sdt>
    <w:p w:rsidR="00D02969" w:rsidRDefault="00D02969" w:rsidP="002E523D">
      <w:pPr>
        <w:rPr>
          <w:rFonts w:ascii="Times New Roman" w:hAnsi="Times New Roman" w:cs="Times New Roman"/>
          <w:b/>
          <w:sz w:val="28"/>
          <w:szCs w:val="28"/>
        </w:rPr>
      </w:pPr>
    </w:p>
    <w:p w:rsidR="00040626" w:rsidRPr="004E74EC" w:rsidRDefault="00884C9E" w:rsidP="000656D2">
      <w:pPr>
        <w:pStyle w:val="1"/>
        <w:rPr>
          <w:color w:val="auto"/>
        </w:rPr>
      </w:pPr>
      <w:bookmarkStart w:id="1" w:name="_Toc35864076"/>
      <w:bookmarkStart w:id="2" w:name="_Toc38024497"/>
      <w:r w:rsidRPr="004E74EC">
        <w:rPr>
          <w:color w:val="auto"/>
        </w:rPr>
        <w:lastRenderedPageBreak/>
        <w:t>Пере</w:t>
      </w:r>
      <w:r w:rsidR="00040626" w:rsidRPr="004E74EC">
        <w:rPr>
          <w:color w:val="auto"/>
        </w:rPr>
        <w:t>чень сокращений</w:t>
      </w:r>
      <w:bookmarkEnd w:id="2"/>
    </w:p>
    <w:p w:rsidR="00D80E6E" w:rsidRPr="00D80E6E" w:rsidRDefault="00D80E6E" w:rsidP="00D80E6E"/>
    <w:p w:rsidR="00040626" w:rsidRPr="00993E4F" w:rsidRDefault="00040626" w:rsidP="00D80E6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93E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ФГОС</w:t>
      </w:r>
      <w:r w:rsidR="00D80E6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</w:t>
      </w:r>
      <w:r w:rsidRPr="00993E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Федеральный государственный образовательный стандарт</w:t>
      </w:r>
    </w:p>
    <w:p w:rsidR="00040626" w:rsidRPr="00993E4F" w:rsidRDefault="00040626" w:rsidP="00D80E6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93E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ФЗ</w:t>
      </w:r>
      <w:r w:rsidR="00D80E6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</w:t>
      </w:r>
      <w:r w:rsidRPr="00993E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Федеральный закон</w:t>
      </w:r>
    </w:p>
    <w:p w:rsidR="00040626" w:rsidRPr="00993E4F" w:rsidRDefault="00040626" w:rsidP="00D80E6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93E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ФЦПРО</w:t>
      </w:r>
      <w:r w:rsidR="00D80E6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</w:t>
      </w:r>
      <w:r w:rsidRPr="00993E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Федеральная целевая программа развития образования</w:t>
      </w:r>
    </w:p>
    <w:p w:rsidR="00040626" w:rsidRPr="00993E4F" w:rsidRDefault="00040626" w:rsidP="00D80E6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93E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ПСД</w:t>
      </w:r>
      <w:r w:rsidR="00D80E6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</w:t>
      </w:r>
      <w:r w:rsidRPr="00993E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Проектно-сметная документация</w:t>
      </w:r>
    </w:p>
    <w:p w:rsidR="00040626" w:rsidRPr="00993E4F" w:rsidRDefault="00040626" w:rsidP="00D80E6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93E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ДОУ</w:t>
      </w:r>
      <w:r w:rsidR="00D80E6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</w:t>
      </w:r>
      <w:r w:rsidRPr="00993E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Дошкольное образовательное учреждение</w:t>
      </w:r>
    </w:p>
    <w:p w:rsidR="00040626" w:rsidRDefault="00040626" w:rsidP="00D80E6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93E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ОО</w:t>
      </w:r>
      <w:r w:rsidR="00D80E6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</w:t>
      </w:r>
      <w:r w:rsidRPr="00993E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Общеобразовательные организации</w:t>
      </w:r>
    </w:p>
    <w:p w:rsidR="0077204B" w:rsidRDefault="0077204B" w:rsidP="00D80E6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МКДОУ   Муниципальное казённое дошкольное образовательное учреждение.</w:t>
      </w:r>
    </w:p>
    <w:p w:rsidR="00993E4F" w:rsidRDefault="00993E4F" w:rsidP="00D80E6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93E4F" w:rsidRDefault="00993E4F" w:rsidP="000406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93E4F" w:rsidRDefault="00993E4F" w:rsidP="000406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93E4F" w:rsidRDefault="00993E4F" w:rsidP="000406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93E4F" w:rsidRDefault="00993E4F" w:rsidP="000406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93E4F" w:rsidRDefault="00993E4F" w:rsidP="000406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93E4F" w:rsidRDefault="00993E4F" w:rsidP="000406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93E4F" w:rsidRDefault="00993E4F" w:rsidP="000406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93E4F" w:rsidRDefault="00993E4F" w:rsidP="000406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93E4F" w:rsidRDefault="00993E4F" w:rsidP="000406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93E4F" w:rsidRPr="00993E4F" w:rsidRDefault="00993E4F" w:rsidP="000406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40626" w:rsidRDefault="00040626" w:rsidP="000406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2060"/>
          <w:sz w:val="24"/>
          <w:szCs w:val="24"/>
          <w:lang w:eastAsia="ru-RU"/>
        </w:rPr>
      </w:pPr>
    </w:p>
    <w:p w:rsidR="004E74EC" w:rsidRPr="00C0404D" w:rsidRDefault="004E74EC" w:rsidP="000406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2060"/>
          <w:sz w:val="24"/>
          <w:szCs w:val="24"/>
          <w:lang w:eastAsia="ru-RU"/>
        </w:rPr>
      </w:pPr>
    </w:p>
    <w:p w:rsidR="0077204B" w:rsidRPr="004E74EC" w:rsidRDefault="00040626" w:rsidP="000656D2">
      <w:pPr>
        <w:pStyle w:val="1"/>
        <w:rPr>
          <w:color w:val="auto"/>
        </w:rPr>
      </w:pPr>
      <w:bookmarkStart w:id="3" w:name="_Toc38024498"/>
      <w:r w:rsidRPr="004E74EC">
        <w:rPr>
          <w:color w:val="auto"/>
        </w:rPr>
        <w:lastRenderedPageBreak/>
        <w:t>Введение</w:t>
      </w:r>
      <w:bookmarkEnd w:id="3"/>
      <w:r w:rsidRPr="004E74EC">
        <w:rPr>
          <w:color w:val="auto"/>
        </w:rPr>
        <w:t xml:space="preserve"> </w:t>
      </w:r>
      <w:r w:rsidR="0077204B" w:rsidRPr="004E74EC">
        <w:rPr>
          <w:rStyle w:val="c19"/>
          <w:color w:val="auto"/>
        </w:rPr>
        <w:t xml:space="preserve">            </w:t>
      </w:r>
    </w:p>
    <w:p w:rsidR="00D02969" w:rsidRPr="004E74EC" w:rsidRDefault="00D02969" w:rsidP="000656D2">
      <w:pPr>
        <w:pStyle w:val="2"/>
        <w:rPr>
          <w:color w:val="auto"/>
        </w:rPr>
      </w:pPr>
      <w:bookmarkStart w:id="4" w:name="_Toc38024499"/>
      <w:r w:rsidRPr="004E74EC">
        <w:rPr>
          <w:color w:val="auto"/>
        </w:rPr>
        <w:t>Общие сведения</w:t>
      </w:r>
      <w:bookmarkEnd w:id="1"/>
      <w:bookmarkEnd w:id="4"/>
    </w:p>
    <w:p w:rsidR="00A54264" w:rsidRPr="00D02969" w:rsidRDefault="005A6152" w:rsidP="004E74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524F36">
        <w:rPr>
          <w:rFonts w:ascii="Times New Roman" w:hAnsi="Times New Roman" w:cs="Times New Roman"/>
          <w:sz w:val="28"/>
          <w:szCs w:val="28"/>
        </w:rPr>
        <w:t xml:space="preserve"> </w:t>
      </w:r>
      <w:r w:rsidR="00A54264" w:rsidRPr="00D02969">
        <w:rPr>
          <w:rFonts w:ascii="Times New Roman" w:hAnsi="Times New Roman" w:cs="Times New Roman"/>
          <w:sz w:val="28"/>
          <w:szCs w:val="28"/>
        </w:rPr>
        <w:t>Учреждения  является  администрация  муниципального  образования  Мамско-Чуйского  района.</w:t>
      </w:r>
    </w:p>
    <w:p w:rsidR="003B7FE5" w:rsidRDefault="003B7FE5" w:rsidP="004E74EC">
      <w:pPr>
        <w:spacing w:after="0"/>
        <w:ind w:left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152">
        <w:rPr>
          <w:rFonts w:ascii="Times New Roman" w:hAnsi="Times New Roman" w:cs="Times New Roman"/>
          <w:sz w:val="28"/>
          <w:szCs w:val="28"/>
        </w:rPr>
        <w:t xml:space="preserve">  </w:t>
      </w:r>
      <w:r w:rsidR="00A54264" w:rsidRPr="00D02969">
        <w:rPr>
          <w:rFonts w:ascii="Times New Roman" w:hAnsi="Times New Roman" w:cs="Times New Roman"/>
          <w:sz w:val="28"/>
          <w:szCs w:val="28"/>
        </w:rPr>
        <w:t>Функции и полномочия учредителя осуществляет Муниципальное казённое учреждение «Управление по организации образовательной деятельности на территории Мамско-Чуйского района»  (далее –</w:t>
      </w:r>
      <w:r w:rsidR="00524F36">
        <w:rPr>
          <w:rFonts w:ascii="Times New Roman" w:hAnsi="Times New Roman" w:cs="Times New Roman"/>
          <w:sz w:val="28"/>
          <w:szCs w:val="28"/>
        </w:rPr>
        <w:t xml:space="preserve"> </w:t>
      </w:r>
      <w:r w:rsidR="00A54264" w:rsidRPr="00D02969">
        <w:rPr>
          <w:rFonts w:ascii="Times New Roman" w:hAnsi="Times New Roman" w:cs="Times New Roman"/>
          <w:sz w:val="28"/>
          <w:szCs w:val="28"/>
        </w:rPr>
        <w:t xml:space="preserve">Учредитель) </w:t>
      </w:r>
    </w:p>
    <w:p w:rsidR="00A54264" w:rsidRDefault="003B7FE5" w:rsidP="004E74EC">
      <w:pPr>
        <w:spacing w:after="0"/>
        <w:ind w:left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и полномочия  собственника имущества  осуществляет комитет по  управлению муниципальным  имуществом  муниципального  образования Мамско-Чуйского  района (далее-Собственник)</w:t>
      </w:r>
      <w:r w:rsidR="00A54264" w:rsidRPr="00D029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FE5" w:rsidRDefault="003B7FE5" w:rsidP="004E74EC">
      <w:pPr>
        <w:jc w:val="both"/>
        <w:rPr>
          <w:rStyle w:val="c1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00E9">
        <w:rPr>
          <w:rStyle w:val="c1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Цель </w:t>
      </w:r>
      <w:proofErr w:type="spellStart"/>
      <w:r>
        <w:rPr>
          <w:rStyle w:val="c1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само</w:t>
      </w:r>
      <w:r w:rsidRPr="00D500E9">
        <w:rPr>
          <w:rStyle w:val="c1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обследования</w:t>
      </w:r>
      <w:proofErr w:type="spellEnd"/>
      <w:proofErr w:type="gramStart"/>
      <w:r w:rsidRPr="00D500E9">
        <w:rPr>
          <w:rStyle w:val="c1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1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</w:p>
    <w:p w:rsidR="003B7FE5" w:rsidRDefault="003B7FE5" w:rsidP="004E74E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Style w:val="c1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П</w:t>
      </w:r>
      <w:r w:rsidRPr="00D500E9">
        <w:rPr>
          <w:rStyle w:val="c1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овышение уровня информационной открытости и п</w:t>
      </w:r>
      <w:r>
        <w:rPr>
          <w:rStyle w:val="c1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розрачности жизнедеятельности МК</w:t>
      </w:r>
      <w:r w:rsidRPr="00D500E9">
        <w:rPr>
          <w:rStyle w:val="c1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ДОУ </w:t>
      </w:r>
      <w:r>
        <w:rPr>
          <w:rStyle w:val="c1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детского сада «Родничок» </w:t>
      </w:r>
      <w:r w:rsidRPr="00D500E9">
        <w:rPr>
          <w:rStyle w:val="c1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глазах широкой общественности (прика</w:t>
      </w:r>
      <w:r>
        <w:rPr>
          <w:rStyle w:val="c1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  Министерства  образования  и </w:t>
      </w:r>
      <w:r w:rsidRPr="00D500E9">
        <w:rPr>
          <w:rStyle w:val="c1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науки  РФ  от  14  июня  2013  г.  №  462  «Об  утверждении  Порядка  проведения </w:t>
      </w:r>
      <w:proofErr w:type="spellStart"/>
      <w:r w:rsidRPr="00D500E9">
        <w:rPr>
          <w:rStyle w:val="c1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самообследования</w:t>
      </w:r>
      <w:proofErr w:type="spellEnd"/>
      <w:r w:rsidRPr="00D500E9">
        <w:rPr>
          <w:rStyle w:val="c1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образовательной  организацией»).</w:t>
      </w:r>
    </w:p>
    <w:p w:rsidR="00A54264" w:rsidRDefault="003B7FE5" w:rsidP="004E74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Лицензия</w:t>
      </w:r>
      <w:r w:rsidR="00A54264" w:rsidRPr="00D029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9430  от 14 сентября  2016г  на осуществление  образовательной деятельности  выдана Службой по контролю и надзору в сфере образования Иркутской области   серия 38Л01 № 0003708</w:t>
      </w:r>
    </w:p>
    <w:p w:rsidR="003B7FE5" w:rsidRPr="003B7FE5" w:rsidRDefault="003B7FE5" w:rsidP="004E74E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образования </w:t>
      </w:r>
      <w:proofErr w:type="gramStart"/>
      <w:r>
        <w:rPr>
          <w:rFonts w:ascii="Times New Roman" w:hAnsi="Times New Roman"/>
          <w:sz w:val="28"/>
          <w:szCs w:val="28"/>
        </w:rPr>
        <w:t>–д</w:t>
      </w:r>
      <w:proofErr w:type="gramEnd"/>
      <w:r>
        <w:rPr>
          <w:rFonts w:ascii="Times New Roman" w:hAnsi="Times New Roman"/>
          <w:sz w:val="28"/>
          <w:szCs w:val="28"/>
        </w:rPr>
        <w:t>ошкольное образование</w:t>
      </w:r>
    </w:p>
    <w:p w:rsidR="00596938" w:rsidRDefault="00596938" w:rsidP="004E74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 деятельности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r w:rsidR="003B7FE5">
        <w:rPr>
          <w:rFonts w:ascii="Times New Roman" w:hAnsi="Times New Roman"/>
          <w:sz w:val="28"/>
          <w:szCs w:val="28"/>
        </w:rPr>
        <w:t>д</w:t>
      </w:r>
      <w:proofErr w:type="gramEnd"/>
      <w:r w:rsidR="003B7FE5">
        <w:rPr>
          <w:rFonts w:ascii="Times New Roman" w:hAnsi="Times New Roman"/>
          <w:sz w:val="28"/>
          <w:szCs w:val="28"/>
        </w:rPr>
        <w:t>етский сад</w:t>
      </w:r>
      <w:r w:rsidR="005D7CF6">
        <w:rPr>
          <w:rFonts w:ascii="Times New Roman" w:hAnsi="Times New Roman"/>
          <w:sz w:val="28"/>
          <w:szCs w:val="28"/>
        </w:rPr>
        <w:t>;</w:t>
      </w:r>
    </w:p>
    <w:p w:rsidR="005D7CF6" w:rsidRDefault="005D7CF6" w:rsidP="004E74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Нормативный акт на </w:t>
      </w:r>
      <w:proofErr w:type="gramStart"/>
      <w:r>
        <w:rPr>
          <w:rFonts w:ascii="Times New Roman" w:hAnsi="Times New Roman"/>
          <w:sz w:val="28"/>
          <w:szCs w:val="28"/>
        </w:rPr>
        <w:t>основании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которого  ведется приём  в ОУ</w:t>
      </w:r>
    </w:p>
    <w:p w:rsidR="005A4D39" w:rsidRDefault="005A4D39" w:rsidP="004E74EC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«Порядок комплектования   казённых  образовательных  учреждений  муниципального  образования Мамско-Чуйского района, реализующих  образовательную программу дошкольного образования»;</w:t>
      </w:r>
    </w:p>
    <w:p w:rsidR="00A54264" w:rsidRDefault="00A54264" w:rsidP="00A54264">
      <w:pPr>
        <w:rPr>
          <w:rFonts w:ascii="Times New Roman" w:hAnsi="Times New Roman" w:cs="Times New Roman"/>
          <w:sz w:val="28"/>
          <w:szCs w:val="28"/>
        </w:rPr>
      </w:pPr>
      <w:r w:rsidRPr="0077204B">
        <w:rPr>
          <w:rFonts w:ascii="Times New Roman" w:hAnsi="Times New Roman" w:cs="Times New Roman"/>
          <w:i/>
          <w:sz w:val="28"/>
          <w:szCs w:val="28"/>
        </w:rPr>
        <w:t>Юридический адрес</w:t>
      </w:r>
      <w:r w:rsidRPr="00040626">
        <w:rPr>
          <w:rFonts w:ascii="Times New Roman" w:hAnsi="Times New Roman" w:cs="Times New Roman"/>
          <w:sz w:val="28"/>
          <w:szCs w:val="28"/>
        </w:rPr>
        <w:t>:</w:t>
      </w:r>
      <w:r w:rsidRPr="00040626">
        <w:rPr>
          <w:rFonts w:ascii="Times New Roman" w:hAnsi="Times New Roman" w:cs="Times New Roman"/>
        </w:rPr>
        <w:t xml:space="preserve"> </w:t>
      </w:r>
      <w:r w:rsidRPr="00040626">
        <w:rPr>
          <w:rFonts w:ascii="Times New Roman" w:hAnsi="Times New Roman" w:cs="Times New Roman"/>
          <w:sz w:val="28"/>
          <w:szCs w:val="28"/>
        </w:rPr>
        <w:t>666811</w:t>
      </w:r>
      <w:r w:rsidRPr="00D02969">
        <w:rPr>
          <w:rFonts w:ascii="Times New Roman" w:hAnsi="Times New Roman" w:cs="Times New Roman"/>
          <w:sz w:val="28"/>
          <w:szCs w:val="28"/>
        </w:rPr>
        <w:t xml:space="preserve"> Иркутская область, Мамско-Чуйский район, посёлок Мама, улица Октябрьская 22</w:t>
      </w:r>
    </w:p>
    <w:p w:rsidR="00A54264" w:rsidRDefault="00A54264" w:rsidP="00A54264">
      <w:pPr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77204B">
        <w:rPr>
          <w:rFonts w:ascii="Times New Roman" w:hAnsi="Times New Roman" w:cs="Times New Roman"/>
          <w:i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D0296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rodnichokmama</w:t>
        </w:r>
        <w:r w:rsidRPr="0004062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1@</w:t>
        </w:r>
        <w:r w:rsidRPr="00D0296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04062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D0296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A54264" w:rsidRPr="00040626" w:rsidRDefault="00A54264" w:rsidP="00A54264">
      <w:r w:rsidRPr="0077204B">
        <w:rPr>
          <w:rFonts w:ascii="Times New Roman" w:hAnsi="Times New Roman" w:cs="Times New Roman"/>
          <w:i/>
          <w:sz w:val="28"/>
          <w:szCs w:val="28"/>
        </w:rPr>
        <w:t>Адрес сайта: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969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D02969">
        <w:rPr>
          <w:rFonts w:ascii="Times New Roman" w:hAnsi="Times New Roman" w:cs="Times New Roman"/>
          <w:sz w:val="28"/>
          <w:szCs w:val="28"/>
          <w:u w:val="single"/>
        </w:rPr>
        <w:t>.родничо</w:t>
      </w:r>
      <w:proofErr w:type="gramStart"/>
      <w:r w:rsidRPr="00D02969">
        <w:rPr>
          <w:rFonts w:ascii="Times New Roman" w:hAnsi="Times New Roman" w:cs="Times New Roman"/>
          <w:sz w:val="28"/>
          <w:szCs w:val="28"/>
          <w:u w:val="single"/>
        </w:rPr>
        <w:t>к-</w:t>
      </w:r>
      <w:proofErr w:type="gramEnd"/>
      <w:r w:rsidRPr="00D0296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02969">
        <w:rPr>
          <w:rFonts w:ascii="Times New Roman" w:hAnsi="Times New Roman" w:cs="Times New Roman"/>
          <w:sz w:val="28"/>
          <w:szCs w:val="28"/>
          <w:u w:val="single"/>
        </w:rPr>
        <w:t>д.с</w:t>
      </w:r>
      <w:proofErr w:type="spellEnd"/>
      <w:r w:rsidRPr="00D02969">
        <w:rPr>
          <w:rFonts w:ascii="Times New Roman" w:hAnsi="Times New Roman" w:cs="Times New Roman"/>
          <w:sz w:val="28"/>
          <w:szCs w:val="28"/>
          <w:u w:val="single"/>
        </w:rPr>
        <w:t>.–</w:t>
      </w:r>
      <w:proofErr w:type="spellStart"/>
      <w:r w:rsidRPr="00D02969">
        <w:rPr>
          <w:rFonts w:ascii="Times New Roman" w:hAnsi="Times New Roman" w:cs="Times New Roman"/>
          <w:sz w:val="28"/>
          <w:szCs w:val="28"/>
          <w:u w:val="single"/>
        </w:rPr>
        <w:t>мч</w:t>
      </w:r>
      <w:proofErr w:type="spellEnd"/>
      <w:r w:rsidRPr="00D02969">
        <w:rPr>
          <w:rFonts w:ascii="Times New Roman" w:hAnsi="Times New Roman" w:cs="Times New Roman"/>
          <w:sz w:val="28"/>
          <w:szCs w:val="28"/>
          <w:u w:val="single"/>
        </w:rPr>
        <w:t>.-</w:t>
      </w:r>
      <w:proofErr w:type="spellStart"/>
      <w:r w:rsidRPr="00D02969">
        <w:rPr>
          <w:rFonts w:ascii="Times New Roman" w:hAnsi="Times New Roman" w:cs="Times New Roman"/>
          <w:sz w:val="28"/>
          <w:szCs w:val="28"/>
          <w:u w:val="single"/>
        </w:rPr>
        <w:t>рф</w:t>
      </w:r>
      <w:proofErr w:type="spellEnd"/>
      <w:r w:rsidRPr="00D02969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D02969">
        <w:rPr>
          <w:rFonts w:ascii="Times New Roman" w:hAnsi="Times New Roman" w:cs="Times New Roman"/>
          <w:sz w:val="28"/>
          <w:szCs w:val="28"/>
          <w:u w:val="single"/>
          <w:lang w:val="en-US"/>
        </w:rPr>
        <w:t>whod</w:t>
      </w:r>
      <w:proofErr w:type="spellEnd"/>
      <w:r w:rsidRPr="00D02969">
        <w:rPr>
          <w:rFonts w:ascii="Times New Roman" w:hAnsi="Times New Roman" w:cs="Times New Roman"/>
          <w:sz w:val="28"/>
          <w:szCs w:val="28"/>
          <w:u w:val="single"/>
        </w:rPr>
        <w:t xml:space="preserve">3333  </w:t>
      </w:r>
    </w:p>
    <w:p w:rsidR="00D02969" w:rsidRPr="003C6662" w:rsidRDefault="00D02969" w:rsidP="00D02969">
      <w:pPr>
        <w:rPr>
          <w:rFonts w:ascii="Times New Roman" w:hAnsi="Times New Roman" w:cs="Times New Roman"/>
          <w:i/>
          <w:sz w:val="28"/>
          <w:szCs w:val="28"/>
        </w:rPr>
      </w:pPr>
      <w:r w:rsidRPr="003C6662">
        <w:rPr>
          <w:rFonts w:ascii="Times New Roman" w:hAnsi="Times New Roman" w:cs="Times New Roman"/>
          <w:i/>
          <w:sz w:val="28"/>
          <w:szCs w:val="28"/>
        </w:rPr>
        <w:lastRenderedPageBreak/>
        <w:t>Расположение  образовательной организации:</w:t>
      </w:r>
    </w:p>
    <w:p w:rsidR="00D02969" w:rsidRPr="00D02969" w:rsidRDefault="00D02969" w:rsidP="00D02969">
      <w:pPr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 xml:space="preserve">МКДОУ детский сад «Родничок расположен в центральной части  населённого пункта по адресу:  </w:t>
      </w:r>
    </w:p>
    <w:p w:rsidR="00D02969" w:rsidRPr="00D02969" w:rsidRDefault="00596938" w:rsidP="00D029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ама</w:t>
      </w:r>
      <w:proofErr w:type="spellEnd"/>
      <w:r w:rsidR="007D16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969" w:rsidRPr="00D02969">
        <w:rPr>
          <w:rFonts w:ascii="Times New Roman" w:hAnsi="Times New Roman" w:cs="Times New Roman"/>
          <w:sz w:val="28"/>
          <w:szCs w:val="28"/>
        </w:rPr>
        <w:t>улица Октябрьская 22</w:t>
      </w:r>
    </w:p>
    <w:p w:rsidR="00040626" w:rsidRPr="004E74EC" w:rsidRDefault="00040626" w:rsidP="000656D2">
      <w:pPr>
        <w:pStyle w:val="2"/>
        <w:rPr>
          <w:color w:val="auto"/>
        </w:rPr>
      </w:pPr>
      <w:bookmarkStart w:id="5" w:name="_Toc38024500"/>
      <w:r w:rsidRPr="004E74EC">
        <w:rPr>
          <w:color w:val="auto"/>
        </w:rPr>
        <w:t xml:space="preserve">1.2. </w:t>
      </w:r>
      <w:proofErr w:type="gramStart"/>
      <w:r w:rsidR="00A54264" w:rsidRPr="004E74EC">
        <w:rPr>
          <w:color w:val="auto"/>
        </w:rPr>
        <w:t>Ответственный</w:t>
      </w:r>
      <w:proofErr w:type="gramEnd"/>
      <w:r w:rsidR="00A54264" w:rsidRPr="004E74EC">
        <w:rPr>
          <w:color w:val="auto"/>
        </w:rPr>
        <w:t xml:space="preserve"> за подготовку</w:t>
      </w:r>
      <w:bookmarkEnd w:id="5"/>
    </w:p>
    <w:p w:rsidR="00993E4F" w:rsidRPr="004E74EC" w:rsidRDefault="00993E4F" w:rsidP="00993E4F">
      <w:pPr>
        <w:spacing w:after="0" w:line="360" w:lineRule="auto"/>
        <w:ind w:left="17"/>
        <w:rPr>
          <w:rFonts w:ascii="Times New Roman" w:hAnsi="Times New Roman" w:cs="Times New Roman"/>
          <w:b/>
          <w:sz w:val="28"/>
          <w:szCs w:val="28"/>
        </w:rPr>
      </w:pPr>
    </w:p>
    <w:p w:rsidR="00A54264" w:rsidRDefault="00A54264" w:rsidP="00993E4F">
      <w:pPr>
        <w:spacing w:after="0" w:line="360" w:lineRule="auto"/>
        <w:ind w:left="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</w:t>
      </w:r>
      <w:r w:rsidR="005A6152">
        <w:rPr>
          <w:rFonts w:ascii="Times New Roman" w:hAnsi="Times New Roman" w:cs="Times New Roman"/>
          <w:sz w:val="28"/>
          <w:szCs w:val="28"/>
        </w:rPr>
        <w:t xml:space="preserve"> МКДОУ детский сад «Родничок»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02969">
        <w:rPr>
          <w:rFonts w:ascii="Times New Roman" w:hAnsi="Times New Roman" w:cs="Times New Roman"/>
          <w:sz w:val="28"/>
          <w:szCs w:val="28"/>
        </w:rPr>
        <w:t>Елена Ивановна Кудрявцева</w:t>
      </w:r>
    </w:p>
    <w:p w:rsidR="00A54264" w:rsidRPr="00D02969" w:rsidRDefault="00A54264" w:rsidP="00993E4F">
      <w:pPr>
        <w:spacing w:after="0" w:line="360" w:lineRule="auto"/>
        <w:ind w:left="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="005A6152">
        <w:rPr>
          <w:rFonts w:ascii="Times New Roman" w:hAnsi="Times New Roman" w:cs="Times New Roman"/>
          <w:sz w:val="28"/>
          <w:szCs w:val="28"/>
        </w:rPr>
        <w:t xml:space="preserve"> МКДОУ детский сад «Родничок»</w:t>
      </w:r>
      <w:r>
        <w:rPr>
          <w:rFonts w:ascii="Times New Roman" w:hAnsi="Times New Roman" w:cs="Times New Roman"/>
          <w:sz w:val="28"/>
          <w:szCs w:val="28"/>
        </w:rPr>
        <w:t xml:space="preserve"> Тамара Петровна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Шуликова</w:t>
      </w:r>
      <w:proofErr w:type="spellEnd"/>
    </w:p>
    <w:p w:rsidR="00040626" w:rsidRPr="00993E4F" w:rsidRDefault="00040626" w:rsidP="000656D2">
      <w:pPr>
        <w:pStyle w:val="2"/>
        <w:rPr>
          <w:color w:val="auto"/>
        </w:rPr>
      </w:pPr>
      <w:bookmarkStart w:id="6" w:name="_Toc38024501"/>
      <w:r w:rsidRPr="00993E4F">
        <w:rPr>
          <w:color w:val="auto"/>
        </w:rPr>
        <w:t>1.3. Контакты</w:t>
      </w:r>
      <w:bookmarkEnd w:id="6"/>
    </w:p>
    <w:p w:rsidR="00A54264" w:rsidRDefault="00A54264" w:rsidP="00A54264">
      <w:pPr>
        <w:pStyle w:val="ab"/>
        <w:jc w:val="both"/>
        <w:rPr>
          <w:rStyle w:val="af8"/>
          <w:sz w:val="24"/>
          <w:szCs w:val="24"/>
        </w:rPr>
      </w:pPr>
    </w:p>
    <w:tbl>
      <w:tblPr>
        <w:tblStyle w:val="a3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3"/>
        <w:gridCol w:w="9144"/>
      </w:tblGrid>
      <w:tr w:rsidR="00A54264" w:rsidRPr="00D02969" w:rsidTr="008346EF">
        <w:tc>
          <w:tcPr>
            <w:tcW w:w="5423" w:type="dxa"/>
          </w:tcPr>
          <w:p w:rsidR="00A54264" w:rsidRDefault="00A54264" w:rsidP="00A54264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организации:</w:t>
            </w:r>
          </w:p>
          <w:p w:rsidR="00596938" w:rsidRDefault="00596938" w:rsidP="00A54264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938" w:rsidRPr="00D02969" w:rsidRDefault="00596938" w:rsidP="00A54264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Сокращённое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учреждения:</w:t>
            </w:r>
          </w:p>
        </w:tc>
        <w:tc>
          <w:tcPr>
            <w:tcW w:w="9144" w:type="dxa"/>
          </w:tcPr>
          <w:p w:rsidR="00A54264" w:rsidRPr="00D02969" w:rsidRDefault="00A54264" w:rsidP="00D500E9">
            <w:pPr>
              <w:ind w:hanging="21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дошкольное образовательное учреждение детский сад «Родничок»</w:t>
            </w:r>
          </w:p>
          <w:p w:rsidR="00A54264" w:rsidRPr="00D02969" w:rsidRDefault="00A54264" w:rsidP="00D500E9">
            <w:pPr>
              <w:ind w:hanging="21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МКДОУ детский сад «Родничок»</w:t>
            </w:r>
          </w:p>
        </w:tc>
      </w:tr>
      <w:tr w:rsidR="00A54264" w:rsidRPr="00D02969" w:rsidTr="008346EF">
        <w:tc>
          <w:tcPr>
            <w:tcW w:w="5423" w:type="dxa"/>
          </w:tcPr>
          <w:p w:rsidR="00A54264" w:rsidRPr="00D02969" w:rsidRDefault="008346EF" w:rsidP="00D500E9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</w:p>
        </w:tc>
        <w:tc>
          <w:tcPr>
            <w:tcW w:w="9144" w:type="dxa"/>
          </w:tcPr>
          <w:p w:rsidR="00A54264" w:rsidRPr="00D02969" w:rsidRDefault="00A54264" w:rsidP="00D500E9">
            <w:pPr>
              <w:ind w:hanging="21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Елена Ивановна Кудрявцева</w:t>
            </w:r>
          </w:p>
        </w:tc>
      </w:tr>
      <w:tr w:rsidR="00A54264" w:rsidRPr="00D02969" w:rsidTr="008346EF">
        <w:tc>
          <w:tcPr>
            <w:tcW w:w="5423" w:type="dxa"/>
          </w:tcPr>
          <w:p w:rsidR="00A54264" w:rsidRPr="00D02969" w:rsidRDefault="00A54264" w:rsidP="00D500E9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9144" w:type="dxa"/>
          </w:tcPr>
          <w:p w:rsidR="00A54264" w:rsidRPr="00D02969" w:rsidRDefault="00A54264" w:rsidP="00D500E9">
            <w:pPr>
              <w:ind w:hanging="21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666811 Иркутская область, Мамско-Чуйский район, посёлок Мама, улица Октябрьская 22</w:t>
            </w:r>
          </w:p>
        </w:tc>
      </w:tr>
      <w:tr w:rsidR="00A54264" w:rsidRPr="00D02969" w:rsidTr="008346EF">
        <w:tc>
          <w:tcPr>
            <w:tcW w:w="5423" w:type="dxa"/>
          </w:tcPr>
          <w:p w:rsidR="00A54264" w:rsidRPr="00D02969" w:rsidRDefault="00A54264" w:rsidP="00D500E9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9144" w:type="dxa"/>
          </w:tcPr>
          <w:p w:rsidR="00A54264" w:rsidRPr="00D02969" w:rsidRDefault="00A54264" w:rsidP="00D500E9">
            <w:pPr>
              <w:ind w:hanging="21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8(39569)21803</w:t>
            </w:r>
          </w:p>
        </w:tc>
      </w:tr>
    </w:tbl>
    <w:p w:rsidR="00A54264" w:rsidRDefault="00A54264" w:rsidP="00A54264">
      <w:pPr>
        <w:pStyle w:val="ab"/>
        <w:jc w:val="both"/>
        <w:rPr>
          <w:rStyle w:val="af8"/>
          <w:sz w:val="24"/>
          <w:szCs w:val="24"/>
        </w:rPr>
      </w:pPr>
    </w:p>
    <w:p w:rsidR="00D02969" w:rsidRPr="004E74EC" w:rsidRDefault="00040626" w:rsidP="000656D2">
      <w:pPr>
        <w:pStyle w:val="2"/>
        <w:rPr>
          <w:color w:val="auto"/>
        </w:rPr>
      </w:pPr>
      <w:bookmarkStart w:id="7" w:name="_Toc38024502"/>
      <w:r w:rsidRPr="004E74EC">
        <w:rPr>
          <w:color w:val="auto"/>
        </w:rPr>
        <w:t>1.4.  Источники данных</w:t>
      </w:r>
      <w:bookmarkEnd w:id="7"/>
      <w:r w:rsidRPr="004E74EC">
        <w:rPr>
          <w:color w:val="auto"/>
        </w:rPr>
        <w:t xml:space="preserve"> </w:t>
      </w:r>
    </w:p>
    <w:p w:rsidR="008346EF" w:rsidRPr="004E74EC" w:rsidRDefault="008346EF" w:rsidP="008346EF">
      <w:pPr>
        <w:rPr>
          <w:rFonts w:ascii="Times New Roman" w:hAnsi="Times New Roman" w:cs="Times New Roman"/>
        </w:rPr>
      </w:pPr>
    </w:p>
    <w:p w:rsidR="008346EF" w:rsidRPr="00596938" w:rsidRDefault="008346EF" w:rsidP="000A2855">
      <w:pPr>
        <w:pStyle w:val="a4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6938">
        <w:rPr>
          <w:rFonts w:ascii="Times New Roman" w:hAnsi="Times New Roman" w:cs="Times New Roman"/>
          <w:sz w:val="28"/>
          <w:szCs w:val="28"/>
        </w:rPr>
        <w:t>Годовая форма федерального статистического наблюдения форма 85-к «Сведения о деятельности организаций, осуществляющих образовательную деятельность по образовательным программам дошкольного образования, присмотр и уход за детьми за 2019 год»;</w:t>
      </w:r>
    </w:p>
    <w:p w:rsidR="008346EF" w:rsidRPr="00596938" w:rsidRDefault="008346EF" w:rsidP="000A2855">
      <w:pPr>
        <w:pStyle w:val="a4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6938">
        <w:rPr>
          <w:rFonts w:ascii="Times New Roman" w:hAnsi="Times New Roman" w:cs="Times New Roman"/>
          <w:sz w:val="28"/>
          <w:szCs w:val="28"/>
        </w:rPr>
        <w:t>Автоматизированная информационная система сбора статистической отчетности «Мониторинг общего и дополнительного образования»;</w:t>
      </w:r>
    </w:p>
    <w:p w:rsidR="008346EF" w:rsidRPr="00596938" w:rsidRDefault="008346EF" w:rsidP="000A2855">
      <w:pPr>
        <w:pStyle w:val="a4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6938">
        <w:rPr>
          <w:rFonts w:ascii="Times New Roman" w:hAnsi="Times New Roman" w:cs="Times New Roman"/>
          <w:sz w:val="28"/>
          <w:szCs w:val="28"/>
        </w:rPr>
        <w:t xml:space="preserve">Результаты социологического опроса «Удовлетворенность системой образования» </w:t>
      </w:r>
      <w:hyperlink r:id="rId10" w:history="1">
        <w:r w:rsidRPr="00596938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http://opr.iro38.ru/res</w:t>
        </w:r>
      </w:hyperlink>
      <w:r w:rsidRPr="005969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938" w:rsidRDefault="0077204B" w:rsidP="000656D2">
      <w:pPr>
        <w:pStyle w:val="2"/>
        <w:rPr>
          <w:color w:val="auto"/>
        </w:rPr>
      </w:pPr>
      <w:bookmarkStart w:id="8" w:name="_Toc35864079"/>
      <w:bookmarkStart w:id="9" w:name="_Toc38024503"/>
      <w:r>
        <w:rPr>
          <w:color w:val="auto"/>
        </w:rPr>
        <w:lastRenderedPageBreak/>
        <w:t>1.5</w:t>
      </w:r>
      <w:r w:rsidR="00040626" w:rsidRPr="00993E4F">
        <w:rPr>
          <w:color w:val="auto"/>
        </w:rPr>
        <w:t>.</w:t>
      </w:r>
      <w:r w:rsidR="00993E4F" w:rsidRPr="00993E4F">
        <w:rPr>
          <w:color w:val="auto"/>
        </w:rPr>
        <w:t xml:space="preserve"> </w:t>
      </w:r>
      <w:r w:rsidR="00D02969" w:rsidRPr="00993E4F">
        <w:rPr>
          <w:color w:val="auto"/>
        </w:rPr>
        <w:t>Образовательный контент:</w:t>
      </w:r>
      <w:bookmarkEnd w:id="9"/>
    </w:p>
    <w:p w:rsidR="00D02969" w:rsidRPr="005A6152" w:rsidRDefault="00596938" w:rsidP="000656D2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10" w:name="_Toc38024504"/>
      <w:r w:rsidRPr="004E74EC">
        <w:rPr>
          <w:rFonts w:ascii="Times New Roman" w:hAnsi="Times New Roman" w:cs="Times New Roman"/>
          <w:color w:val="auto"/>
          <w:sz w:val="28"/>
          <w:szCs w:val="28"/>
        </w:rPr>
        <w:t>Характеристика  социальной сред</w:t>
      </w:r>
      <w:bookmarkEnd w:id="8"/>
      <w:r w:rsidR="005A6152" w:rsidRPr="004E74EC">
        <w:rPr>
          <w:rFonts w:ascii="Times New Roman" w:hAnsi="Times New Roman" w:cs="Times New Roman"/>
          <w:color w:val="auto"/>
          <w:sz w:val="28"/>
          <w:szCs w:val="28"/>
        </w:rPr>
        <w:t>ы</w:t>
      </w:r>
      <w:bookmarkEnd w:id="10"/>
    </w:p>
    <w:p w:rsidR="00596938" w:rsidRPr="00596938" w:rsidRDefault="00596938" w:rsidP="00596938"/>
    <w:p w:rsidR="00596938" w:rsidRPr="00040626" w:rsidRDefault="00596938" w:rsidP="00596938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40626">
        <w:rPr>
          <w:rFonts w:ascii="Times New Roman" w:eastAsia="Times New Roman" w:hAnsi="Times New Roman" w:cs="Times New Roman"/>
          <w:sz w:val="28"/>
          <w:szCs w:val="20"/>
        </w:rPr>
        <w:t xml:space="preserve">Мама рабочий поселок, административный центр Мамско-Чуйского района Иркутской области (с 1951 года) административный центр </w:t>
      </w:r>
      <w:proofErr w:type="spellStart"/>
      <w:r w:rsidRPr="00040626">
        <w:rPr>
          <w:rFonts w:ascii="Times New Roman" w:eastAsia="Times New Roman" w:hAnsi="Times New Roman" w:cs="Times New Roman"/>
          <w:sz w:val="28"/>
          <w:szCs w:val="20"/>
        </w:rPr>
        <w:t>Мамского</w:t>
      </w:r>
      <w:proofErr w:type="spellEnd"/>
      <w:r w:rsidRPr="00040626">
        <w:rPr>
          <w:rFonts w:ascii="Times New Roman" w:eastAsia="Times New Roman" w:hAnsi="Times New Roman" w:cs="Times New Roman"/>
          <w:sz w:val="28"/>
          <w:szCs w:val="20"/>
        </w:rPr>
        <w:t xml:space="preserve"> городского поселения. Находится на левом берегу реки Витим, у впадения в него реки Мама, в 459 км. К северо-востоку от железнодорожной станции Лена, в 860 км</w:t>
      </w:r>
      <w:proofErr w:type="gramStart"/>
      <w:r w:rsidRPr="00040626">
        <w:rPr>
          <w:rFonts w:ascii="Times New Roman" w:eastAsia="Times New Roman" w:hAnsi="Times New Roman" w:cs="Times New Roman"/>
          <w:sz w:val="28"/>
          <w:szCs w:val="20"/>
        </w:rPr>
        <w:t>.</w:t>
      </w:r>
      <w:proofErr w:type="gramEnd"/>
      <w:r w:rsidRPr="00040626">
        <w:rPr>
          <w:rFonts w:ascii="Times New Roman" w:eastAsia="Times New Roman" w:hAnsi="Times New Roman" w:cs="Times New Roman"/>
          <w:sz w:val="28"/>
          <w:szCs w:val="20"/>
        </w:rPr>
        <w:t xml:space="preserve"> (</w:t>
      </w:r>
      <w:proofErr w:type="gramStart"/>
      <w:r w:rsidRPr="00040626">
        <w:rPr>
          <w:rFonts w:ascii="Times New Roman" w:eastAsia="Times New Roman" w:hAnsi="Times New Roman" w:cs="Times New Roman"/>
          <w:sz w:val="28"/>
          <w:szCs w:val="20"/>
        </w:rPr>
        <w:t>п</w:t>
      </w:r>
      <w:proofErr w:type="gramEnd"/>
      <w:r w:rsidRPr="00040626">
        <w:rPr>
          <w:rFonts w:ascii="Times New Roman" w:eastAsia="Times New Roman" w:hAnsi="Times New Roman" w:cs="Times New Roman"/>
          <w:sz w:val="28"/>
          <w:szCs w:val="20"/>
        </w:rPr>
        <w:t>о прямой) от</w:t>
      </w:r>
      <w:r w:rsidR="007D1603">
        <w:rPr>
          <w:rFonts w:ascii="Times New Roman" w:eastAsia="Times New Roman" w:hAnsi="Times New Roman" w:cs="Times New Roman"/>
          <w:sz w:val="28"/>
          <w:szCs w:val="20"/>
        </w:rPr>
        <w:t xml:space="preserve"> Иркутска. Граничит с п. </w:t>
      </w:r>
      <w:proofErr w:type="spellStart"/>
      <w:r w:rsidR="007D1603">
        <w:rPr>
          <w:rFonts w:ascii="Times New Roman" w:eastAsia="Times New Roman" w:hAnsi="Times New Roman" w:cs="Times New Roman"/>
          <w:sz w:val="28"/>
          <w:szCs w:val="20"/>
        </w:rPr>
        <w:t>Витимс</w:t>
      </w:r>
      <w:r w:rsidRPr="00040626">
        <w:rPr>
          <w:rFonts w:ascii="Times New Roman" w:eastAsia="Times New Roman" w:hAnsi="Times New Roman" w:cs="Times New Roman"/>
          <w:sz w:val="28"/>
          <w:szCs w:val="20"/>
        </w:rPr>
        <w:t>кий</w:t>
      </w:r>
      <w:proofErr w:type="spellEnd"/>
      <w:r w:rsidRPr="00040626">
        <w:rPr>
          <w:rFonts w:ascii="Times New Roman" w:eastAsia="Times New Roman" w:hAnsi="Times New Roman" w:cs="Times New Roman"/>
          <w:sz w:val="28"/>
          <w:szCs w:val="20"/>
        </w:rPr>
        <w:t xml:space="preserve">, п. Мусковит, п. </w:t>
      </w:r>
      <w:proofErr w:type="spellStart"/>
      <w:r w:rsidRPr="00040626">
        <w:rPr>
          <w:rFonts w:ascii="Times New Roman" w:eastAsia="Times New Roman" w:hAnsi="Times New Roman" w:cs="Times New Roman"/>
          <w:sz w:val="28"/>
          <w:szCs w:val="20"/>
        </w:rPr>
        <w:t>Луговский</w:t>
      </w:r>
      <w:proofErr w:type="spellEnd"/>
      <w:r w:rsidRPr="00040626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</w:p>
    <w:p w:rsidR="00596938" w:rsidRPr="00040626" w:rsidRDefault="00596938" w:rsidP="00596938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40626">
        <w:rPr>
          <w:rFonts w:ascii="Times New Roman" w:eastAsia="Times New Roman" w:hAnsi="Times New Roman" w:cs="Times New Roman"/>
          <w:sz w:val="28"/>
          <w:szCs w:val="20"/>
        </w:rPr>
        <w:t>Населенный пунк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т основан в 1928 году как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Мамска</w:t>
      </w:r>
      <w:r w:rsidRPr="00040626">
        <w:rPr>
          <w:rFonts w:ascii="Times New Roman" w:eastAsia="Times New Roman" w:hAnsi="Times New Roman" w:cs="Times New Roman"/>
          <w:sz w:val="28"/>
          <w:szCs w:val="20"/>
        </w:rPr>
        <w:t>я</w:t>
      </w:r>
      <w:proofErr w:type="spellEnd"/>
      <w:r w:rsidRPr="0004062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040626">
        <w:rPr>
          <w:rFonts w:ascii="Times New Roman" w:eastAsia="Times New Roman" w:hAnsi="Times New Roman" w:cs="Times New Roman"/>
          <w:sz w:val="28"/>
          <w:szCs w:val="20"/>
        </w:rPr>
        <w:t>слюдоразведочная</w:t>
      </w:r>
      <w:proofErr w:type="spellEnd"/>
      <w:r w:rsidRPr="00040626">
        <w:rPr>
          <w:rFonts w:ascii="Times New Roman" w:eastAsia="Times New Roman" w:hAnsi="Times New Roman" w:cs="Times New Roman"/>
          <w:sz w:val="28"/>
          <w:szCs w:val="20"/>
        </w:rPr>
        <w:t xml:space="preserve"> экспедиция. Статус поселка городского типа с 1932 года. С </w:t>
      </w:r>
      <w:r w:rsidRPr="00040626">
        <w:rPr>
          <w:rFonts w:ascii="Times New Roman" w:eastAsia="Times New Roman" w:hAnsi="Times New Roman" w:cs="Times New Roman"/>
          <w:sz w:val="28"/>
          <w:szCs w:val="20"/>
          <w:lang w:val="en-US"/>
        </w:rPr>
        <w:t>XVII</w:t>
      </w:r>
      <w:r w:rsidRPr="00040626">
        <w:rPr>
          <w:rFonts w:ascii="Times New Roman" w:eastAsia="Times New Roman" w:hAnsi="Times New Roman" w:cs="Times New Roman"/>
          <w:sz w:val="28"/>
          <w:szCs w:val="20"/>
        </w:rPr>
        <w:t xml:space="preserve"> века в этом районе</w:t>
      </w:r>
      <w:r w:rsidR="007D1603">
        <w:rPr>
          <w:rFonts w:ascii="Times New Roman" w:eastAsia="Times New Roman" w:hAnsi="Times New Roman" w:cs="Times New Roman"/>
          <w:sz w:val="28"/>
          <w:szCs w:val="20"/>
        </w:rPr>
        <w:t xml:space="preserve"> обнаружены залежи слюды – муско</w:t>
      </w:r>
      <w:r w:rsidRPr="00040626">
        <w:rPr>
          <w:rFonts w:ascii="Times New Roman" w:eastAsia="Times New Roman" w:hAnsi="Times New Roman" w:cs="Times New Roman"/>
          <w:sz w:val="28"/>
          <w:szCs w:val="20"/>
        </w:rPr>
        <w:t>вита.</w:t>
      </w:r>
    </w:p>
    <w:p w:rsidR="00596938" w:rsidRDefault="00596938" w:rsidP="00596938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40626">
        <w:rPr>
          <w:rFonts w:ascii="Times New Roman" w:eastAsia="Times New Roman" w:hAnsi="Times New Roman" w:cs="Times New Roman"/>
          <w:sz w:val="28"/>
          <w:szCs w:val="20"/>
        </w:rPr>
        <w:t>Промышленная разработка началась в совет</w:t>
      </w:r>
      <w:r w:rsidR="007D1603">
        <w:rPr>
          <w:rFonts w:ascii="Times New Roman" w:eastAsia="Times New Roman" w:hAnsi="Times New Roman" w:cs="Times New Roman"/>
          <w:sz w:val="28"/>
          <w:szCs w:val="20"/>
        </w:rPr>
        <w:t>с</w:t>
      </w:r>
      <w:r w:rsidRPr="00040626">
        <w:rPr>
          <w:rFonts w:ascii="Times New Roman" w:eastAsia="Times New Roman" w:hAnsi="Times New Roman" w:cs="Times New Roman"/>
          <w:sz w:val="28"/>
          <w:szCs w:val="20"/>
        </w:rPr>
        <w:t>кое время.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040626">
        <w:rPr>
          <w:rFonts w:ascii="Times New Roman" w:eastAsia="Times New Roman" w:hAnsi="Times New Roman" w:cs="Times New Roman"/>
          <w:sz w:val="28"/>
          <w:szCs w:val="20"/>
        </w:rPr>
        <w:t>Крупнейшим предприятием района стал ГОК «</w:t>
      </w:r>
      <w:proofErr w:type="spellStart"/>
      <w:r w:rsidRPr="00040626">
        <w:rPr>
          <w:rFonts w:ascii="Times New Roman" w:eastAsia="Times New Roman" w:hAnsi="Times New Roman" w:cs="Times New Roman"/>
          <w:sz w:val="28"/>
          <w:szCs w:val="20"/>
        </w:rPr>
        <w:t>Мамслюда</w:t>
      </w:r>
      <w:proofErr w:type="spellEnd"/>
      <w:r w:rsidRPr="00040626">
        <w:rPr>
          <w:rFonts w:ascii="Times New Roman" w:eastAsia="Times New Roman" w:hAnsi="Times New Roman" w:cs="Times New Roman"/>
          <w:sz w:val="28"/>
          <w:szCs w:val="20"/>
        </w:rPr>
        <w:t>». Экономический кризис начала 1990-х годов привел к почти полному прекращению добычи слюды и банкротству ГОК «</w:t>
      </w:r>
      <w:proofErr w:type="spellStart"/>
      <w:r w:rsidRPr="00040626">
        <w:rPr>
          <w:rFonts w:ascii="Times New Roman" w:eastAsia="Times New Roman" w:hAnsi="Times New Roman" w:cs="Times New Roman"/>
          <w:sz w:val="28"/>
          <w:szCs w:val="20"/>
        </w:rPr>
        <w:t>Мамслюда</w:t>
      </w:r>
      <w:proofErr w:type="spellEnd"/>
      <w:r w:rsidRPr="00040626">
        <w:rPr>
          <w:rFonts w:ascii="Times New Roman" w:eastAsia="Times New Roman" w:hAnsi="Times New Roman" w:cs="Times New Roman"/>
          <w:sz w:val="28"/>
          <w:szCs w:val="20"/>
        </w:rPr>
        <w:t>».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040626">
        <w:rPr>
          <w:rFonts w:ascii="Times New Roman" w:eastAsia="Times New Roman" w:hAnsi="Times New Roman" w:cs="Times New Roman"/>
          <w:sz w:val="28"/>
          <w:szCs w:val="20"/>
        </w:rPr>
        <w:t>С этого времени отмечен отток населения из района, в настоящее время 95 %  бюджета района составляют дотации из областного бюджета.</w:t>
      </w:r>
    </w:p>
    <w:p w:rsidR="005A6152" w:rsidRDefault="005A6152" w:rsidP="005A6152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A6152">
        <w:rPr>
          <w:rFonts w:ascii="Times New Roman" w:eastAsia="Times New Roman" w:hAnsi="Times New Roman" w:cs="Times New Roman"/>
          <w:b/>
          <w:sz w:val="28"/>
          <w:szCs w:val="20"/>
        </w:rPr>
        <w:t>Социально-культурное  окружение  учебного заведения</w:t>
      </w:r>
    </w:p>
    <w:p w:rsidR="005D7CF6" w:rsidRPr="005D7CF6" w:rsidRDefault="005D7CF6" w:rsidP="005D7CF6">
      <w:pPr>
        <w:pStyle w:val="a4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5A6152" w:rsidRDefault="005A6152" w:rsidP="005A6152">
      <w:pPr>
        <w:pStyle w:val="a4"/>
        <w:ind w:left="64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6152">
        <w:rPr>
          <w:rFonts w:ascii="Times New Roman" w:hAnsi="Times New Roman" w:cs="Times New Roman"/>
          <w:sz w:val="28"/>
          <w:szCs w:val="28"/>
        </w:rPr>
        <w:t>В шаговой доступности находятся  следующие учреждения:</w:t>
      </w:r>
      <w:r w:rsidRPr="005A61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A6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МКУК  «ЦБС Мамско-Чуйского района ЦРБ» районная библиотека, Отдел музейных фондов - музей, МКОУ ДОД - музыкальная школа, МКОУ ДОД РДДТ - дом творчества,  МКОУ «</w:t>
      </w:r>
      <w:proofErr w:type="spellStart"/>
      <w:r w:rsidRPr="005A6152">
        <w:rPr>
          <w:rFonts w:ascii="Times New Roman" w:hAnsi="Times New Roman" w:cs="Times New Roman"/>
          <w:color w:val="000000" w:themeColor="text1"/>
          <w:sz w:val="28"/>
          <w:szCs w:val="28"/>
        </w:rPr>
        <w:t>Мамская</w:t>
      </w:r>
      <w:proofErr w:type="spellEnd"/>
      <w:r w:rsidRPr="005A6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СОШ» -  школа, МКДОУ общеразвивающего вида детский сад «Теремок», МКУК РКДЦ «Победа» - клуб РДК </w:t>
      </w:r>
    </w:p>
    <w:p w:rsidR="005A6152" w:rsidRPr="005A6152" w:rsidRDefault="005A6152" w:rsidP="005A6152">
      <w:pPr>
        <w:pStyle w:val="a4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5A6152">
        <w:rPr>
          <w:rFonts w:ascii="Times New Roman" w:hAnsi="Times New Roman" w:cs="Times New Roman"/>
          <w:b/>
          <w:sz w:val="28"/>
          <w:szCs w:val="28"/>
        </w:rPr>
        <w:t xml:space="preserve">Наличие специализированных центров для организованного досуга населения: </w:t>
      </w:r>
    </w:p>
    <w:p w:rsidR="005A6152" w:rsidRDefault="005A6152" w:rsidP="005A61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969">
        <w:rPr>
          <w:rFonts w:ascii="Times New Roman" w:hAnsi="Times New Roman" w:cs="Times New Roman"/>
          <w:color w:val="000000" w:themeColor="text1"/>
          <w:sz w:val="28"/>
          <w:szCs w:val="28"/>
        </w:rPr>
        <w:t>МКУК  «ЦБС Мамско-Чуйского района ЦРБ» районная библиотека, Отдел музейных фондов - музей, МКОУ ДОД - музыкальная школа, МКОУ ДОД РДДТ - дом творчества,  МКУК РКДЦ «Победа» - клуб РДК</w:t>
      </w:r>
    </w:p>
    <w:p w:rsidR="00D02969" w:rsidRPr="005A6152" w:rsidRDefault="005A6152" w:rsidP="005A6152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1.7</w:t>
      </w:r>
      <w:r w:rsidR="004E74EC">
        <w:rPr>
          <w:rStyle w:val="c1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rStyle w:val="c1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Образовательный</w:t>
      </w:r>
      <w:proofErr w:type="gramEnd"/>
      <w:r>
        <w:rPr>
          <w:rStyle w:val="c1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контент: характеристика  социального  статуса семей воспитанников</w:t>
      </w:r>
    </w:p>
    <w:p w:rsidR="00D02969" w:rsidRPr="003C6662" w:rsidRDefault="00D02969" w:rsidP="008814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204B">
        <w:rPr>
          <w:rFonts w:ascii="Times New Roman" w:hAnsi="Times New Roman" w:cs="Times New Roman"/>
          <w:sz w:val="28"/>
          <w:szCs w:val="28"/>
          <w:u w:val="single"/>
        </w:rPr>
        <w:t>Всего семей на 2019год</w:t>
      </w:r>
      <w:r w:rsidRPr="003C6662">
        <w:rPr>
          <w:rFonts w:ascii="Times New Roman" w:hAnsi="Times New Roman" w:cs="Times New Roman"/>
          <w:sz w:val="28"/>
          <w:szCs w:val="28"/>
        </w:rPr>
        <w:t>: 75 по количеству детей, но учитываются 67 семей, так как 8 семей имеют 2 детей одновременно посещающих ДОУ</w:t>
      </w:r>
    </w:p>
    <w:p w:rsidR="00D02969" w:rsidRPr="003C6662" w:rsidRDefault="00D02969" w:rsidP="008814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6662">
        <w:rPr>
          <w:rFonts w:ascii="Times New Roman" w:hAnsi="Times New Roman" w:cs="Times New Roman"/>
          <w:sz w:val="28"/>
          <w:szCs w:val="28"/>
        </w:rPr>
        <w:t>Из 67 семей:</w:t>
      </w:r>
    </w:p>
    <w:p w:rsidR="00D02969" w:rsidRPr="00D02969" w:rsidRDefault="00D02969" w:rsidP="008814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i/>
          <w:sz w:val="28"/>
          <w:szCs w:val="28"/>
        </w:rPr>
        <w:t xml:space="preserve">полных семей:  </w:t>
      </w:r>
      <w:r w:rsidRPr="003C6662">
        <w:rPr>
          <w:rFonts w:ascii="Times New Roman" w:hAnsi="Times New Roman" w:cs="Times New Roman"/>
          <w:sz w:val="28"/>
          <w:szCs w:val="28"/>
        </w:rPr>
        <w:t>50, что составляет</w:t>
      </w:r>
      <w:r w:rsidR="003C6662">
        <w:rPr>
          <w:rFonts w:ascii="Times New Roman" w:hAnsi="Times New Roman" w:cs="Times New Roman"/>
          <w:sz w:val="28"/>
          <w:szCs w:val="28"/>
        </w:rPr>
        <w:t xml:space="preserve"> </w:t>
      </w:r>
      <w:r w:rsidRPr="003C6662">
        <w:rPr>
          <w:rFonts w:ascii="Times New Roman" w:hAnsi="Times New Roman" w:cs="Times New Roman"/>
          <w:sz w:val="28"/>
          <w:szCs w:val="28"/>
        </w:rPr>
        <w:t>74,6%</w:t>
      </w:r>
      <w:r w:rsidRPr="00D029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969" w:rsidRPr="00D02969" w:rsidRDefault="00D02969" w:rsidP="008814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6662">
        <w:rPr>
          <w:rFonts w:ascii="Times New Roman" w:hAnsi="Times New Roman" w:cs="Times New Roman"/>
          <w:i/>
          <w:sz w:val="28"/>
          <w:szCs w:val="28"/>
        </w:rPr>
        <w:lastRenderedPageBreak/>
        <w:t>Не полная семья (родители в разводе, овдовели):</w:t>
      </w:r>
      <w:r w:rsidRPr="00D02969">
        <w:rPr>
          <w:rFonts w:ascii="Times New Roman" w:hAnsi="Times New Roman" w:cs="Times New Roman"/>
          <w:sz w:val="28"/>
          <w:szCs w:val="28"/>
        </w:rPr>
        <w:t xml:space="preserve"> 10, что составляет 14,9%  </w:t>
      </w:r>
    </w:p>
    <w:p w:rsidR="00D02969" w:rsidRPr="00D02969" w:rsidRDefault="00D02969" w:rsidP="008814A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6662">
        <w:rPr>
          <w:rFonts w:ascii="Times New Roman" w:hAnsi="Times New Roman" w:cs="Times New Roman"/>
          <w:i/>
          <w:sz w:val="28"/>
          <w:szCs w:val="28"/>
        </w:rPr>
        <w:t>Мать одиночка:</w:t>
      </w:r>
      <w:r w:rsidRPr="00D02969">
        <w:rPr>
          <w:rFonts w:ascii="Times New Roman" w:hAnsi="Times New Roman" w:cs="Times New Roman"/>
          <w:sz w:val="28"/>
          <w:szCs w:val="28"/>
        </w:rPr>
        <w:t xml:space="preserve"> 7 семей, что составляет 10,4%</w:t>
      </w:r>
    </w:p>
    <w:p w:rsidR="00D02969" w:rsidRPr="00D02969" w:rsidRDefault="00D02969" w:rsidP="00D02969">
      <w:pPr>
        <w:rPr>
          <w:rFonts w:ascii="Times New Roman" w:hAnsi="Times New Roman" w:cs="Times New Roman"/>
          <w:i/>
          <w:sz w:val="28"/>
          <w:szCs w:val="28"/>
        </w:rPr>
      </w:pPr>
      <w:r w:rsidRPr="003C6662">
        <w:rPr>
          <w:rFonts w:ascii="Times New Roman" w:hAnsi="Times New Roman" w:cs="Times New Roman"/>
          <w:i/>
          <w:sz w:val="28"/>
          <w:szCs w:val="28"/>
        </w:rPr>
        <w:t>Оформлено опекунство</w:t>
      </w:r>
      <w:r w:rsidRPr="00D02969">
        <w:rPr>
          <w:rFonts w:ascii="Times New Roman" w:hAnsi="Times New Roman" w:cs="Times New Roman"/>
          <w:sz w:val="28"/>
          <w:szCs w:val="28"/>
        </w:rPr>
        <w:t>: 0 семей</w:t>
      </w:r>
    </w:p>
    <w:p w:rsidR="00D02969" w:rsidRPr="00D02969" w:rsidRDefault="00D02969" w:rsidP="00D02969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D02969">
        <w:rPr>
          <w:rFonts w:ascii="Times New Roman" w:hAnsi="Times New Roman" w:cs="Times New Roman"/>
          <w:i/>
          <w:sz w:val="28"/>
          <w:szCs w:val="28"/>
        </w:rPr>
        <w:t xml:space="preserve">Состав семьи:  </w:t>
      </w:r>
    </w:p>
    <w:p w:rsidR="00D02969" w:rsidRPr="00D02969" w:rsidRDefault="00D02969" w:rsidP="00D02969">
      <w:pPr>
        <w:ind w:left="-567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Pr="00D02969">
        <w:rPr>
          <w:rFonts w:ascii="Times New Roman" w:hAnsi="Times New Roman" w:cs="Times New Roman"/>
          <w:sz w:val="28"/>
          <w:szCs w:val="28"/>
        </w:rPr>
        <w:t>Диаграмма №1</w:t>
      </w:r>
    </w:p>
    <w:p w:rsidR="00D02969" w:rsidRPr="00D02969" w:rsidRDefault="00D02969" w:rsidP="00D0296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D02969" w:rsidRDefault="00D02969" w:rsidP="00D02969">
      <w:pPr>
        <w:ind w:firstLine="12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072BFB0A" wp14:editId="3D4A6B53">
                <wp:extent cx="36195" cy="59055"/>
                <wp:effectExtent l="0" t="0" r="3810" b="0"/>
                <wp:docPr id="30" name="Полотно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Полотно 30" o:spid="_x0000_s1026" editas="canvas" style="width:2.85pt;height:4.65pt;mso-position-horizontal-relative:char;mso-position-vertical-relative:line" coordsize="36195,59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tofrrdsAAAABAQAADwAAAAAAAAAAAAAAAABjAwAAZHJzL2Rvd25y&#10;ZXYueG1sUEsFBgAAAAAEAAQA8wAAAG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6195;height:5905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D029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042DEF" wp14:editId="1A63216A">
            <wp:extent cx="45720" cy="4572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D02969">
        <w:rPr>
          <w:rFonts w:ascii="Times New Roman" w:hAnsi="Times New Roman" w:cs="Times New Roman"/>
          <w:sz w:val="28"/>
          <w:szCs w:val="28"/>
        </w:rPr>
        <w:t xml:space="preserve">  </w:t>
      </w:r>
      <w:r w:rsidRPr="00D029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058F16" wp14:editId="384F25F2">
            <wp:extent cx="2467429" cy="1973943"/>
            <wp:effectExtent l="0" t="0" r="9525" b="266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D02969">
        <w:rPr>
          <w:rFonts w:ascii="Times New Roman" w:hAnsi="Times New Roman" w:cs="Times New Roman"/>
          <w:sz w:val="28"/>
          <w:szCs w:val="28"/>
        </w:rPr>
        <w:t xml:space="preserve">  </w:t>
      </w:r>
      <w:r w:rsidRPr="00D029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6F7E6B" wp14:editId="0351AFFB">
            <wp:extent cx="2467429" cy="1973943"/>
            <wp:effectExtent l="0" t="0" r="9525" b="266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02969" w:rsidRDefault="00D02969" w:rsidP="00D02969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>Таблица № 1</w:t>
      </w:r>
    </w:p>
    <w:tbl>
      <w:tblPr>
        <w:tblStyle w:val="a3"/>
        <w:tblW w:w="8645" w:type="dxa"/>
        <w:jc w:val="center"/>
        <w:tblLook w:val="04A0" w:firstRow="1" w:lastRow="0" w:firstColumn="1" w:lastColumn="0" w:noHBand="0" w:noVBand="1"/>
      </w:tblPr>
      <w:tblGrid>
        <w:gridCol w:w="6661"/>
        <w:gridCol w:w="992"/>
        <w:gridCol w:w="992"/>
      </w:tblGrid>
      <w:tr w:rsidR="00D02969" w:rsidRPr="00D02969" w:rsidTr="008814A6">
        <w:trPr>
          <w:jc w:val="center"/>
        </w:trPr>
        <w:tc>
          <w:tcPr>
            <w:tcW w:w="6661" w:type="dxa"/>
            <w:vMerge w:val="restart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Состав семьи</w:t>
            </w:r>
          </w:p>
        </w:tc>
        <w:tc>
          <w:tcPr>
            <w:tcW w:w="992" w:type="dxa"/>
          </w:tcPr>
          <w:p w:rsidR="00D02969" w:rsidRPr="00D02969" w:rsidRDefault="00D02969" w:rsidP="00D02969">
            <w:pPr>
              <w:ind w:lef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  <w:tc>
          <w:tcPr>
            <w:tcW w:w="992" w:type="dxa"/>
          </w:tcPr>
          <w:p w:rsidR="00D02969" w:rsidRPr="00D02969" w:rsidRDefault="00D02969" w:rsidP="00D02969">
            <w:pPr>
              <w:ind w:lef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D02969" w:rsidRPr="00D02969" w:rsidTr="008814A6">
        <w:trPr>
          <w:jc w:val="center"/>
        </w:trPr>
        <w:tc>
          <w:tcPr>
            <w:tcW w:w="6661" w:type="dxa"/>
            <w:vMerge/>
          </w:tcPr>
          <w:p w:rsidR="00D02969" w:rsidRPr="00D02969" w:rsidRDefault="00D02969" w:rsidP="00D02969">
            <w:pPr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2969" w:rsidRPr="00D02969" w:rsidRDefault="00D02969" w:rsidP="00D02969">
            <w:pPr>
              <w:ind w:lef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D02969" w:rsidRPr="00D02969" w:rsidRDefault="00D02969" w:rsidP="00D02969">
            <w:pPr>
              <w:ind w:lef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02969" w:rsidRPr="00D02969" w:rsidTr="008814A6">
        <w:trPr>
          <w:jc w:val="center"/>
        </w:trPr>
        <w:tc>
          <w:tcPr>
            <w:tcW w:w="6661" w:type="dxa"/>
          </w:tcPr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Полная семья</w:t>
            </w:r>
          </w:p>
        </w:tc>
        <w:tc>
          <w:tcPr>
            <w:tcW w:w="992" w:type="dxa"/>
          </w:tcPr>
          <w:p w:rsidR="00D02969" w:rsidRPr="00D02969" w:rsidRDefault="00D02969" w:rsidP="00D0296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65,3</w:t>
            </w:r>
          </w:p>
        </w:tc>
        <w:tc>
          <w:tcPr>
            <w:tcW w:w="992" w:type="dxa"/>
          </w:tcPr>
          <w:p w:rsidR="00D02969" w:rsidRPr="00D02969" w:rsidRDefault="00D02969" w:rsidP="00D0296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74,6</w:t>
            </w:r>
          </w:p>
        </w:tc>
      </w:tr>
      <w:tr w:rsidR="00D02969" w:rsidRPr="00D02969" w:rsidTr="008814A6">
        <w:trPr>
          <w:jc w:val="center"/>
        </w:trPr>
        <w:tc>
          <w:tcPr>
            <w:tcW w:w="6661" w:type="dxa"/>
          </w:tcPr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Не полная семья (родители в разводе, овдовели)</w:t>
            </w:r>
          </w:p>
        </w:tc>
        <w:tc>
          <w:tcPr>
            <w:tcW w:w="992" w:type="dxa"/>
          </w:tcPr>
          <w:p w:rsidR="00D02969" w:rsidRPr="00D02969" w:rsidRDefault="00D02969" w:rsidP="00D0296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  <w:tc>
          <w:tcPr>
            <w:tcW w:w="992" w:type="dxa"/>
          </w:tcPr>
          <w:p w:rsidR="00D02969" w:rsidRPr="00D02969" w:rsidRDefault="00D02969" w:rsidP="00D0296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14,9</w:t>
            </w:r>
          </w:p>
        </w:tc>
      </w:tr>
      <w:tr w:rsidR="00D02969" w:rsidRPr="00D02969" w:rsidTr="008814A6">
        <w:trPr>
          <w:jc w:val="center"/>
        </w:trPr>
        <w:tc>
          <w:tcPr>
            <w:tcW w:w="6661" w:type="dxa"/>
          </w:tcPr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Мать одиночка</w:t>
            </w:r>
          </w:p>
        </w:tc>
        <w:tc>
          <w:tcPr>
            <w:tcW w:w="992" w:type="dxa"/>
          </w:tcPr>
          <w:p w:rsidR="00D02969" w:rsidRPr="00D02969" w:rsidRDefault="00D02969" w:rsidP="00D0296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992" w:type="dxa"/>
          </w:tcPr>
          <w:p w:rsidR="00D02969" w:rsidRPr="00D02969" w:rsidRDefault="00D02969" w:rsidP="00D0296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</w:tr>
      <w:tr w:rsidR="00D02969" w:rsidRPr="00D02969" w:rsidTr="008814A6">
        <w:trPr>
          <w:jc w:val="center"/>
        </w:trPr>
        <w:tc>
          <w:tcPr>
            <w:tcW w:w="6661" w:type="dxa"/>
          </w:tcPr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Оформлено опекунство</w:t>
            </w:r>
          </w:p>
        </w:tc>
        <w:tc>
          <w:tcPr>
            <w:tcW w:w="992" w:type="dxa"/>
          </w:tcPr>
          <w:p w:rsidR="00D02969" w:rsidRPr="00D02969" w:rsidRDefault="00D02969" w:rsidP="00D0296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02969" w:rsidRPr="00D02969" w:rsidRDefault="00D02969" w:rsidP="00D0296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C6662" w:rsidRDefault="003C6662" w:rsidP="00312CE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C6662" w:rsidRDefault="003C6662" w:rsidP="00D02969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4E74EC" w:rsidRDefault="004E74EC" w:rsidP="00D02969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D02969" w:rsidRPr="00D02969" w:rsidRDefault="00D02969" w:rsidP="00D02969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D02969">
        <w:rPr>
          <w:rFonts w:ascii="Times New Roman" w:hAnsi="Times New Roman" w:cs="Times New Roman"/>
          <w:i/>
          <w:sz w:val="28"/>
          <w:szCs w:val="28"/>
        </w:rPr>
        <w:lastRenderedPageBreak/>
        <w:t>Образовательный уровень родителей:</w:t>
      </w:r>
    </w:p>
    <w:p w:rsidR="00D02969" w:rsidRPr="00D02969" w:rsidRDefault="00D02969" w:rsidP="00D02969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D02969" w:rsidRPr="00D02969" w:rsidRDefault="00D02969" w:rsidP="00D02969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>Диаграмма №2</w:t>
      </w:r>
    </w:p>
    <w:p w:rsidR="00D02969" w:rsidRPr="00D02969" w:rsidRDefault="00D02969" w:rsidP="00D02969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D02969" w:rsidRPr="00D02969" w:rsidRDefault="00D02969" w:rsidP="008814A6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D8F33E" wp14:editId="70F8812B">
            <wp:extent cx="49696" cy="45720"/>
            <wp:effectExtent l="0" t="0" r="762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8814A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</w:t>
      </w:r>
      <w:r w:rsidR="008814A6" w:rsidRPr="00D029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8031E8" wp14:editId="39073852">
            <wp:extent cx="2554514" cy="1988457"/>
            <wp:effectExtent l="0" t="0" r="17780" b="12065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8814A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D029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086D9D" wp14:editId="0F621959">
            <wp:extent cx="2554514" cy="1988457"/>
            <wp:effectExtent l="0" t="0" r="17780" b="1206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02969" w:rsidRPr="00D02969" w:rsidRDefault="00D02969" w:rsidP="00D02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969" w:rsidRPr="00D02969" w:rsidRDefault="00D02969" w:rsidP="00D02969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>Таблица №2</w:t>
      </w:r>
    </w:p>
    <w:p w:rsidR="00D02969" w:rsidRPr="00D02969" w:rsidRDefault="00D02969" w:rsidP="00D0296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613" w:type="dxa"/>
        <w:jc w:val="center"/>
        <w:tblLook w:val="04A0" w:firstRow="1" w:lastRow="0" w:firstColumn="1" w:lastColumn="0" w:noHBand="0" w:noVBand="1"/>
      </w:tblPr>
      <w:tblGrid>
        <w:gridCol w:w="6629"/>
        <w:gridCol w:w="992"/>
        <w:gridCol w:w="992"/>
      </w:tblGrid>
      <w:tr w:rsidR="00D02969" w:rsidRPr="00D02969" w:rsidTr="008814A6">
        <w:trPr>
          <w:jc w:val="center"/>
        </w:trPr>
        <w:tc>
          <w:tcPr>
            <w:tcW w:w="6629" w:type="dxa"/>
            <w:vMerge w:val="restart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Образовательный уровень родителей</w:t>
            </w:r>
          </w:p>
        </w:tc>
        <w:tc>
          <w:tcPr>
            <w:tcW w:w="992" w:type="dxa"/>
          </w:tcPr>
          <w:p w:rsidR="00D02969" w:rsidRPr="00D02969" w:rsidRDefault="00D02969" w:rsidP="00D02969">
            <w:pPr>
              <w:ind w:lef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  <w:tc>
          <w:tcPr>
            <w:tcW w:w="992" w:type="dxa"/>
          </w:tcPr>
          <w:p w:rsidR="00D02969" w:rsidRPr="00D02969" w:rsidRDefault="00D02969" w:rsidP="00D02969">
            <w:pPr>
              <w:ind w:left="-4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</w:p>
        </w:tc>
      </w:tr>
      <w:tr w:rsidR="00D02969" w:rsidRPr="00D02969" w:rsidTr="008814A6">
        <w:trPr>
          <w:jc w:val="center"/>
        </w:trPr>
        <w:tc>
          <w:tcPr>
            <w:tcW w:w="6629" w:type="dxa"/>
            <w:vMerge/>
          </w:tcPr>
          <w:p w:rsidR="00D02969" w:rsidRPr="00D02969" w:rsidRDefault="00D02969" w:rsidP="00D02969">
            <w:pPr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02969" w:rsidRPr="00D02969" w:rsidTr="008814A6">
        <w:trPr>
          <w:jc w:val="center"/>
        </w:trPr>
        <w:tc>
          <w:tcPr>
            <w:tcW w:w="6629" w:type="dxa"/>
          </w:tcPr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образование «высшее»</w:t>
            </w:r>
          </w:p>
        </w:tc>
        <w:tc>
          <w:tcPr>
            <w:tcW w:w="992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26,1</w:t>
            </w:r>
          </w:p>
        </w:tc>
        <w:tc>
          <w:tcPr>
            <w:tcW w:w="992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19,3,</w:t>
            </w:r>
          </w:p>
        </w:tc>
      </w:tr>
      <w:tr w:rsidR="00D02969" w:rsidRPr="00D02969" w:rsidTr="008814A6">
        <w:trPr>
          <w:jc w:val="center"/>
        </w:trPr>
        <w:tc>
          <w:tcPr>
            <w:tcW w:w="6629" w:type="dxa"/>
          </w:tcPr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образование «среднее специальное»</w:t>
            </w:r>
          </w:p>
        </w:tc>
        <w:tc>
          <w:tcPr>
            <w:tcW w:w="992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32,7</w:t>
            </w:r>
          </w:p>
        </w:tc>
        <w:tc>
          <w:tcPr>
            <w:tcW w:w="992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35,1</w:t>
            </w:r>
          </w:p>
        </w:tc>
      </w:tr>
      <w:tr w:rsidR="00D02969" w:rsidRPr="00D02969" w:rsidTr="008814A6">
        <w:trPr>
          <w:jc w:val="center"/>
        </w:trPr>
        <w:tc>
          <w:tcPr>
            <w:tcW w:w="6629" w:type="dxa"/>
          </w:tcPr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образование  «среднее»</w:t>
            </w:r>
          </w:p>
        </w:tc>
        <w:tc>
          <w:tcPr>
            <w:tcW w:w="992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41,1</w:t>
            </w:r>
          </w:p>
        </w:tc>
        <w:tc>
          <w:tcPr>
            <w:tcW w:w="992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45,6</w:t>
            </w:r>
          </w:p>
        </w:tc>
      </w:tr>
    </w:tbl>
    <w:p w:rsidR="00D02969" w:rsidRPr="00D02969" w:rsidRDefault="00D02969" w:rsidP="00D029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2969" w:rsidRPr="00D02969" w:rsidRDefault="00D02969" w:rsidP="00D0296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 xml:space="preserve">На основании диаграммы №2 и таблицы №2 прослеживается следующая динамика за </w:t>
      </w:r>
      <w:r w:rsidR="0077204B">
        <w:rPr>
          <w:rFonts w:ascii="Times New Roman" w:hAnsi="Times New Roman" w:cs="Times New Roman"/>
          <w:sz w:val="28"/>
          <w:szCs w:val="28"/>
        </w:rPr>
        <w:t xml:space="preserve">два года </w:t>
      </w:r>
      <w:r w:rsidRPr="00D02969">
        <w:rPr>
          <w:rFonts w:ascii="Times New Roman" w:hAnsi="Times New Roman" w:cs="Times New Roman"/>
          <w:sz w:val="28"/>
          <w:szCs w:val="28"/>
        </w:rPr>
        <w:t>2018г;2019г</w:t>
      </w:r>
      <w:proofErr w:type="gramStart"/>
      <w:r w:rsidRPr="00D0296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02969" w:rsidRPr="00D02969" w:rsidRDefault="00D02969" w:rsidP="00D0296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 xml:space="preserve">Образовательный уровень родителей понижается это обуславливается оттоком населения, так как молодые </w:t>
      </w:r>
      <w:proofErr w:type="gramStart"/>
      <w:r w:rsidRPr="00D02969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Pr="00D02969">
        <w:rPr>
          <w:rFonts w:ascii="Times New Roman" w:hAnsi="Times New Roman" w:cs="Times New Roman"/>
          <w:sz w:val="28"/>
          <w:szCs w:val="28"/>
        </w:rPr>
        <w:t xml:space="preserve"> получившие высшее образование меняют место жительства, остаются в городе.</w:t>
      </w:r>
    </w:p>
    <w:p w:rsidR="00D02969" w:rsidRPr="00D02969" w:rsidRDefault="00D02969" w:rsidP="00D02969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3C6662" w:rsidRDefault="003C6662" w:rsidP="00D02969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8814A6" w:rsidRDefault="00D02969" w:rsidP="00D02969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D0296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Профессиональная занятость родителей:                                                                                  </w:t>
      </w:r>
    </w:p>
    <w:p w:rsidR="008814A6" w:rsidRDefault="008814A6" w:rsidP="00D02969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8814A6" w:rsidRDefault="008814A6" w:rsidP="00D02969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D02969" w:rsidRPr="00D02969" w:rsidRDefault="00D02969" w:rsidP="008814A6">
      <w:pPr>
        <w:spacing w:after="0"/>
        <w:ind w:left="-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>Диаграмма №3</w:t>
      </w:r>
      <w:r w:rsidRPr="00D02969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D02969" w:rsidRPr="00D02969" w:rsidRDefault="00D02969" w:rsidP="00D0296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</w:t>
      </w:r>
    </w:p>
    <w:p w:rsidR="00D02969" w:rsidRPr="00D02969" w:rsidRDefault="00D02969" w:rsidP="008814A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7321BB" wp14:editId="78E1D7D3">
            <wp:extent cx="59635" cy="4572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8814A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</w:t>
      </w:r>
      <w:r w:rsidR="008814A6" w:rsidRPr="00D029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21B224" wp14:editId="26BBC58E">
            <wp:extent cx="2235200" cy="1727200"/>
            <wp:effectExtent l="0" t="0" r="12700" b="2540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8814A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Pr="00D029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968E17" wp14:editId="06D5AFFF">
            <wp:extent cx="2506134" cy="1727200"/>
            <wp:effectExtent l="0" t="0" r="27940" b="2540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02969" w:rsidRPr="00D02969" w:rsidRDefault="00D02969" w:rsidP="00D02969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>Таблица №  3</w:t>
      </w:r>
    </w:p>
    <w:tbl>
      <w:tblPr>
        <w:tblStyle w:val="a3"/>
        <w:tblW w:w="8613" w:type="dxa"/>
        <w:jc w:val="center"/>
        <w:tblLook w:val="04A0" w:firstRow="1" w:lastRow="0" w:firstColumn="1" w:lastColumn="0" w:noHBand="0" w:noVBand="1"/>
      </w:tblPr>
      <w:tblGrid>
        <w:gridCol w:w="6629"/>
        <w:gridCol w:w="992"/>
        <w:gridCol w:w="992"/>
      </w:tblGrid>
      <w:tr w:rsidR="00D02969" w:rsidRPr="00D02969" w:rsidTr="008814A6">
        <w:trPr>
          <w:jc w:val="center"/>
        </w:trPr>
        <w:tc>
          <w:tcPr>
            <w:tcW w:w="6629" w:type="dxa"/>
            <w:vMerge w:val="restart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Профессиональная занятость родителей</w:t>
            </w:r>
          </w:p>
        </w:tc>
        <w:tc>
          <w:tcPr>
            <w:tcW w:w="992" w:type="dxa"/>
          </w:tcPr>
          <w:p w:rsidR="00D02969" w:rsidRPr="00D02969" w:rsidRDefault="00D02969" w:rsidP="00D02969">
            <w:pPr>
              <w:ind w:lef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  <w:tc>
          <w:tcPr>
            <w:tcW w:w="992" w:type="dxa"/>
          </w:tcPr>
          <w:p w:rsidR="00D02969" w:rsidRPr="00D02969" w:rsidRDefault="00D02969" w:rsidP="00D02969">
            <w:pPr>
              <w:ind w:left="-4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</w:p>
        </w:tc>
      </w:tr>
      <w:tr w:rsidR="00D02969" w:rsidRPr="00D02969" w:rsidTr="008814A6">
        <w:trPr>
          <w:jc w:val="center"/>
        </w:trPr>
        <w:tc>
          <w:tcPr>
            <w:tcW w:w="6629" w:type="dxa"/>
            <w:vMerge/>
          </w:tcPr>
          <w:p w:rsidR="00D02969" w:rsidRPr="00D02969" w:rsidRDefault="00D02969" w:rsidP="00D02969">
            <w:pPr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2969" w:rsidRPr="00D02969" w:rsidRDefault="00D02969" w:rsidP="00D02969">
            <w:pPr>
              <w:ind w:lef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D02969" w:rsidRPr="00D02969" w:rsidRDefault="00D02969" w:rsidP="00D02969">
            <w:pPr>
              <w:ind w:lef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02969" w:rsidRPr="00D02969" w:rsidTr="008814A6">
        <w:trPr>
          <w:jc w:val="center"/>
        </w:trPr>
        <w:tc>
          <w:tcPr>
            <w:tcW w:w="6629" w:type="dxa"/>
          </w:tcPr>
          <w:p w:rsidR="00D02969" w:rsidRPr="00D02969" w:rsidRDefault="00D02969" w:rsidP="00D02969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трудоустроены оба родителя</w:t>
            </w:r>
          </w:p>
        </w:tc>
        <w:tc>
          <w:tcPr>
            <w:tcW w:w="992" w:type="dxa"/>
          </w:tcPr>
          <w:p w:rsidR="00D02969" w:rsidRPr="00D02969" w:rsidRDefault="00D02969" w:rsidP="00D02969">
            <w:pP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40,9</w:t>
            </w:r>
          </w:p>
        </w:tc>
        <w:tc>
          <w:tcPr>
            <w:tcW w:w="992" w:type="dxa"/>
          </w:tcPr>
          <w:p w:rsidR="00D02969" w:rsidRPr="00D02969" w:rsidRDefault="00D02969" w:rsidP="00D02969">
            <w:pP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52,6</w:t>
            </w:r>
          </w:p>
        </w:tc>
      </w:tr>
      <w:tr w:rsidR="00D02969" w:rsidRPr="00D02969" w:rsidTr="008814A6">
        <w:trPr>
          <w:jc w:val="center"/>
        </w:trPr>
        <w:tc>
          <w:tcPr>
            <w:tcW w:w="6629" w:type="dxa"/>
          </w:tcPr>
          <w:p w:rsidR="00D02969" w:rsidRPr="00D02969" w:rsidRDefault="00D02969" w:rsidP="00D02969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трудоустроен один родитель</w:t>
            </w:r>
          </w:p>
        </w:tc>
        <w:tc>
          <w:tcPr>
            <w:tcW w:w="992" w:type="dxa"/>
          </w:tcPr>
          <w:p w:rsidR="00D02969" w:rsidRPr="00D02969" w:rsidRDefault="00D02969" w:rsidP="00D02969">
            <w:pP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43,9</w:t>
            </w:r>
          </w:p>
        </w:tc>
        <w:tc>
          <w:tcPr>
            <w:tcW w:w="992" w:type="dxa"/>
          </w:tcPr>
          <w:p w:rsidR="00D02969" w:rsidRPr="00D02969" w:rsidRDefault="00D02969" w:rsidP="00D02969">
            <w:pP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23,7</w:t>
            </w:r>
          </w:p>
        </w:tc>
      </w:tr>
      <w:tr w:rsidR="00D02969" w:rsidRPr="00D02969" w:rsidTr="008814A6">
        <w:trPr>
          <w:jc w:val="center"/>
        </w:trPr>
        <w:tc>
          <w:tcPr>
            <w:tcW w:w="6629" w:type="dxa"/>
          </w:tcPr>
          <w:p w:rsidR="00D02969" w:rsidRPr="00D02969" w:rsidRDefault="00D02969" w:rsidP="00D02969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не имеют постоянного трудоустройства</w:t>
            </w:r>
          </w:p>
        </w:tc>
        <w:tc>
          <w:tcPr>
            <w:tcW w:w="992" w:type="dxa"/>
          </w:tcPr>
          <w:p w:rsidR="00D02969" w:rsidRPr="00D02969" w:rsidRDefault="00D02969" w:rsidP="00D02969">
            <w:pP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15,1</w:t>
            </w:r>
          </w:p>
        </w:tc>
        <w:tc>
          <w:tcPr>
            <w:tcW w:w="992" w:type="dxa"/>
          </w:tcPr>
          <w:p w:rsidR="00D02969" w:rsidRPr="00D02969" w:rsidRDefault="00D02969" w:rsidP="00D02969">
            <w:pP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23,7</w:t>
            </w:r>
          </w:p>
        </w:tc>
      </w:tr>
    </w:tbl>
    <w:p w:rsidR="00D02969" w:rsidRPr="00D02969" w:rsidRDefault="00D02969" w:rsidP="00D0296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D02969" w:rsidRPr="008814A6" w:rsidRDefault="00D02969" w:rsidP="008814A6">
      <w:pPr>
        <w:ind w:left="-567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>Профессиональная занятость  родителей играет большую роль в благосостоянии семьи. В 2019году в МКДОУ детский сад «Родничок»  число родителей имеющих постоянное место трудоустройства  преобладает.</w:t>
      </w:r>
    </w:p>
    <w:p w:rsidR="003C6662" w:rsidRDefault="003C6662" w:rsidP="00D02969">
      <w:pPr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3C6662" w:rsidRDefault="003C6662" w:rsidP="00D02969">
      <w:pPr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3C6662" w:rsidRDefault="003C6662" w:rsidP="00D02969">
      <w:pPr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D02969" w:rsidRPr="00D02969" w:rsidRDefault="00D02969" w:rsidP="00D02969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D02969">
        <w:rPr>
          <w:rFonts w:ascii="Times New Roman" w:hAnsi="Times New Roman" w:cs="Times New Roman"/>
          <w:i/>
          <w:sz w:val="28"/>
          <w:szCs w:val="28"/>
        </w:rPr>
        <w:lastRenderedPageBreak/>
        <w:t>Учёт не в благополучности /беспризорности, безнадзорности/ детей</w:t>
      </w:r>
    </w:p>
    <w:p w:rsidR="00D02969" w:rsidRPr="00D02969" w:rsidRDefault="00D02969" w:rsidP="00D02969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>Таблица № 4</w:t>
      </w:r>
    </w:p>
    <w:tbl>
      <w:tblPr>
        <w:tblStyle w:val="a3"/>
        <w:tblW w:w="8613" w:type="dxa"/>
        <w:jc w:val="center"/>
        <w:tblLook w:val="04A0" w:firstRow="1" w:lastRow="0" w:firstColumn="1" w:lastColumn="0" w:noHBand="0" w:noVBand="1"/>
      </w:tblPr>
      <w:tblGrid>
        <w:gridCol w:w="6629"/>
        <w:gridCol w:w="992"/>
        <w:gridCol w:w="992"/>
      </w:tblGrid>
      <w:tr w:rsidR="00D02969" w:rsidRPr="00D02969" w:rsidTr="008814A6">
        <w:trPr>
          <w:jc w:val="center"/>
        </w:trPr>
        <w:tc>
          <w:tcPr>
            <w:tcW w:w="6629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Учёт неблагополучие /беспризорности, безнадзорности/</w:t>
            </w:r>
          </w:p>
        </w:tc>
        <w:tc>
          <w:tcPr>
            <w:tcW w:w="992" w:type="dxa"/>
          </w:tcPr>
          <w:p w:rsidR="00D02969" w:rsidRPr="00D02969" w:rsidRDefault="00D02969" w:rsidP="00D02969">
            <w:pPr>
              <w:ind w:lef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  <w:tc>
          <w:tcPr>
            <w:tcW w:w="992" w:type="dxa"/>
          </w:tcPr>
          <w:p w:rsidR="00D02969" w:rsidRPr="00D02969" w:rsidRDefault="00D02969" w:rsidP="00D02969">
            <w:pPr>
              <w:ind w:lef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</w:p>
        </w:tc>
      </w:tr>
      <w:tr w:rsidR="00D02969" w:rsidRPr="00D02969" w:rsidTr="008814A6">
        <w:trPr>
          <w:jc w:val="center"/>
        </w:trPr>
        <w:tc>
          <w:tcPr>
            <w:tcW w:w="6629" w:type="dxa"/>
          </w:tcPr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Состоят в зоне риска (</w:t>
            </w:r>
            <w:proofErr w:type="gramStart"/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неблагополучные</w:t>
            </w:r>
            <w:proofErr w:type="gramEnd"/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D02969" w:rsidRPr="00D02969" w:rsidRDefault="00D02969" w:rsidP="00D02969">
            <w:pPr>
              <w:ind w:lef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D02969" w:rsidRPr="00D02969" w:rsidRDefault="00D02969" w:rsidP="00D02969">
            <w:pPr>
              <w:ind w:lef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D02969" w:rsidRPr="00D02969" w:rsidRDefault="00D02969" w:rsidP="00D02969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02969" w:rsidRPr="00D02969" w:rsidRDefault="00D02969" w:rsidP="00D0296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bookmarkStart w:id="11" w:name="_Toc35864080"/>
      <w:r w:rsidRPr="00D02969">
        <w:rPr>
          <w:rFonts w:ascii="Times New Roman" w:hAnsi="Times New Roman" w:cs="Times New Roman"/>
          <w:sz w:val="28"/>
          <w:szCs w:val="28"/>
        </w:rPr>
        <w:t xml:space="preserve"> В 2019 году количество семей находящихся в зоне риска (неблагополучные)- воспитанники - 6,  </w:t>
      </w:r>
    </w:p>
    <w:p w:rsidR="00D02969" w:rsidRPr="00D02969" w:rsidRDefault="00D02969" w:rsidP="00D0296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>Это семьи, где дети не  посещают ДОУ,/ или не прибыли в ДОУ</w:t>
      </w:r>
      <w:r w:rsidR="0077204B">
        <w:rPr>
          <w:rFonts w:ascii="Times New Roman" w:hAnsi="Times New Roman" w:cs="Times New Roman"/>
          <w:sz w:val="28"/>
          <w:szCs w:val="28"/>
        </w:rPr>
        <w:t>,</w:t>
      </w:r>
      <w:r w:rsidRPr="00D02969">
        <w:rPr>
          <w:rFonts w:ascii="Times New Roman" w:hAnsi="Times New Roman" w:cs="Times New Roman"/>
          <w:sz w:val="28"/>
          <w:szCs w:val="28"/>
        </w:rPr>
        <w:t xml:space="preserve"> но находятся в списочном составе ДОУ/ в связи с финансовыми затруднениями родителей и отсутствие работы.  С родителями проводились индивидуальные беседы.</w:t>
      </w:r>
    </w:p>
    <w:p w:rsidR="00312CEE" w:rsidRDefault="00312CEE" w:rsidP="00312CEE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312CEE" w:rsidRDefault="00312CEE" w:rsidP="00312CEE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312CEE" w:rsidRDefault="00312CEE" w:rsidP="00312CEE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312CEE" w:rsidRDefault="00312CEE" w:rsidP="00312CEE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bookmarkEnd w:id="11"/>
    <w:p w:rsidR="00312CEE" w:rsidRPr="00D02969" w:rsidRDefault="00312CEE" w:rsidP="00065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CEE" w:rsidRDefault="00312CEE" w:rsidP="00D0296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E74EC" w:rsidRDefault="004E74EC" w:rsidP="00D0296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E74EC" w:rsidRDefault="004E74EC" w:rsidP="00D0296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E74EC" w:rsidRDefault="004E74EC" w:rsidP="00D0296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E74EC" w:rsidRDefault="004E74EC" w:rsidP="00D0296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E74EC" w:rsidRDefault="004E74EC" w:rsidP="00D0296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E74EC" w:rsidRDefault="004E74EC" w:rsidP="00D0296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E74EC" w:rsidRDefault="004E74EC" w:rsidP="00D0296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E74EC" w:rsidRDefault="004E74EC" w:rsidP="00D0296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E74EC" w:rsidRDefault="004E74EC" w:rsidP="00D0296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12CEE" w:rsidRPr="004E74EC" w:rsidRDefault="008346EF" w:rsidP="000656D2">
      <w:pPr>
        <w:pStyle w:val="1"/>
        <w:rPr>
          <w:color w:val="auto"/>
        </w:rPr>
      </w:pPr>
      <w:bookmarkStart w:id="12" w:name="_Toc38024505"/>
      <w:r w:rsidRPr="004E74EC">
        <w:rPr>
          <w:color w:val="auto"/>
        </w:rPr>
        <w:lastRenderedPageBreak/>
        <w:t xml:space="preserve">2. </w:t>
      </w:r>
      <w:r w:rsidR="00312CEE" w:rsidRPr="004E74EC">
        <w:rPr>
          <w:color w:val="auto"/>
        </w:rPr>
        <w:t>Аналитическая  часть</w:t>
      </w:r>
      <w:bookmarkEnd w:id="12"/>
    </w:p>
    <w:p w:rsidR="00312CEE" w:rsidRPr="004E74EC" w:rsidRDefault="00312CEE" w:rsidP="000656D2">
      <w:pPr>
        <w:pStyle w:val="2"/>
        <w:rPr>
          <w:color w:val="auto"/>
        </w:rPr>
      </w:pPr>
      <w:bookmarkStart w:id="13" w:name="_Toc38024506"/>
      <w:r w:rsidRPr="004E74EC">
        <w:rPr>
          <w:color w:val="auto"/>
        </w:rPr>
        <w:t>2.1. Оценка системы управления организации</w:t>
      </w:r>
      <w:bookmarkEnd w:id="13"/>
      <w:r w:rsidRPr="004E74EC">
        <w:rPr>
          <w:color w:val="auto"/>
        </w:rPr>
        <w:t xml:space="preserve"> </w:t>
      </w:r>
    </w:p>
    <w:p w:rsidR="00D02969" w:rsidRPr="00D02969" w:rsidRDefault="00D02969" w:rsidP="00D0296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>Коллегиальными  органами управления учреждения являются:</w:t>
      </w:r>
    </w:p>
    <w:p w:rsidR="00D02969" w:rsidRPr="00D02969" w:rsidRDefault="00D02969" w:rsidP="00D0296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 xml:space="preserve">Заведующий, общее собрание работников образовательной организации, педагогический совет, родительский комитет. </w:t>
      </w:r>
    </w:p>
    <w:p w:rsidR="00D02969" w:rsidRPr="00D02969" w:rsidRDefault="00D02969" w:rsidP="00D02969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>Таблица № 5</w:t>
      </w:r>
    </w:p>
    <w:p w:rsidR="00D02969" w:rsidRPr="00D02969" w:rsidRDefault="00D02969" w:rsidP="00D02969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2861" w:type="dxa"/>
        <w:jc w:val="center"/>
        <w:tblInd w:w="4869" w:type="dxa"/>
        <w:tblLook w:val="04A0" w:firstRow="1" w:lastRow="0" w:firstColumn="1" w:lastColumn="0" w:noHBand="0" w:noVBand="1"/>
      </w:tblPr>
      <w:tblGrid>
        <w:gridCol w:w="2693"/>
        <w:gridCol w:w="3975"/>
        <w:gridCol w:w="6193"/>
      </w:tblGrid>
      <w:tr w:rsidR="00D02969" w:rsidRPr="00D02969" w:rsidTr="008814A6">
        <w:trPr>
          <w:jc w:val="center"/>
        </w:trPr>
        <w:tc>
          <w:tcPr>
            <w:tcW w:w="2693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</w:p>
        </w:tc>
        <w:tc>
          <w:tcPr>
            <w:tcW w:w="3975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  <w:tc>
          <w:tcPr>
            <w:tcW w:w="6193" w:type="dxa"/>
          </w:tcPr>
          <w:p w:rsidR="00D02969" w:rsidRPr="00D02969" w:rsidRDefault="00D02969" w:rsidP="00D02969">
            <w:pPr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Управленческие решения, проведённые мероприятия</w:t>
            </w:r>
          </w:p>
        </w:tc>
      </w:tr>
      <w:tr w:rsidR="00D02969" w:rsidRPr="00D02969" w:rsidTr="008814A6">
        <w:trPr>
          <w:jc w:val="center"/>
        </w:trPr>
        <w:tc>
          <w:tcPr>
            <w:tcW w:w="2693" w:type="dxa"/>
          </w:tcPr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3975" w:type="dxa"/>
          </w:tcPr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 руководство Дошкольным образовательным учреждением в соответствии с законами и другими нормативными правовыми актами Российской Федерации. </w:t>
            </w:r>
          </w:p>
        </w:tc>
        <w:tc>
          <w:tcPr>
            <w:tcW w:w="6193" w:type="dxa"/>
          </w:tcPr>
          <w:p w:rsidR="00D02969" w:rsidRPr="00D02969" w:rsidRDefault="00D02969" w:rsidP="00D02969">
            <w:pPr>
              <w:ind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Контролирует работу и обеспечивает эффективное взаимодействие персонала ДОУ.  Утверждает штатное расписание, отчётные документы организации, осуществляет общее руководство детским садом.</w:t>
            </w:r>
          </w:p>
        </w:tc>
      </w:tr>
      <w:tr w:rsidR="00D02969" w:rsidRPr="00D02969" w:rsidTr="008814A6">
        <w:trPr>
          <w:jc w:val="center"/>
        </w:trPr>
        <w:tc>
          <w:tcPr>
            <w:tcW w:w="2693" w:type="dxa"/>
          </w:tcPr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Общее собрание работников образовательной организации</w:t>
            </w:r>
          </w:p>
        </w:tc>
        <w:tc>
          <w:tcPr>
            <w:tcW w:w="3975" w:type="dxa"/>
          </w:tcPr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Реализует право работников участвовать в управлении МКДОУ детский сад «Родничок» в том числе:</w:t>
            </w:r>
          </w:p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3" w:type="dxa"/>
          </w:tcPr>
          <w:p w:rsidR="00D02969" w:rsidRPr="00D02969" w:rsidRDefault="00D02969" w:rsidP="00D02969">
            <w:pPr>
              <w:ind w:firstLine="2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Участвует в разработке и принятии:</w:t>
            </w:r>
          </w:p>
          <w:p w:rsidR="00D02969" w:rsidRPr="00D02969" w:rsidRDefault="00D02969" w:rsidP="000A2855">
            <w:pPr>
              <w:numPr>
                <w:ilvl w:val="0"/>
                <w:numId w:val="6"/>
              </w:numPr>
              <w:ind w:firstLine="2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коллективного договора.</w:t>
            </w:r>
          </w:p>
          <w:p w:rsidR="00D02969" w:rsidRPr="00D02969" w:rsidRDefault="00D02969" w:rsidP="000A2855">
            <w:pPr>
              <w:numPr>
                <w:ilvl w:val="0"/>
                <w:numId w:val="6"/>
              </w:numPr>
              <w:ind w:firstLine="2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Правил трудового распорядка, изменений и дополнения к ним;</w:t>
            </w:r>
          </w:p>
          <w:p w:rsidR="00D02969" w:rsidRPr="00D02969" w:rsidRDefault="00D02969" w:rsidP="000A2855">
            <w:pPr>
              <w:numPr>
                <w:ilvl w:val="0"/>
                <w:numId w:val="4"/>
              </w:numPr>
              <w:ind w:firstLine="2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Принимает локальные акты, которые регламентируют деятельность ДОУ и связаны с правами и обязанностями работников:</w:t>
            </w:r>
          </w:p>
          <w:p w:rsidR="00D02969" w:rsidRPr="00D02969" w:rsidRDefault="00D02969" w:rsidP="000A2855">
            <w:pPr>
              <w:numPr>
                <w:ilvl w:val="0"/>
                <w:numId w:val="4"/>
              </w:numPr>
              <w:ind w:firstLine="2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Разрешает конфликтные ситуации между работниками и администрацией МКДОУ детский сад «Родничок»;</w:t>
            </w:r>
          </w:p>
          <w:p w:rsidR="00D02969" w:rsidRPr="00D02969" w:rsidRDefault="00D02969" w:rsidP="000A2855">
            <w:pPr>
              <w:numPr>
                <w:ilvl w:val="0"/>
                <w:numId w:val="4"/>
              </w:numPr>
              <w:ind w:firstLine="2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Вносит предложения по корректировке плана мероприятий организации, совершенствованию её работы и развитию материальной базы.</w:t>
            </w:r>
          </w:p>
        </w:tc>
      </w:tr>
      <w:tr w:rsidR="00D02969" w:rsidRPr="00D02969" w:rsidTr="008814A6">
        <w:trPr>
          <w:jc w:val="center"/>
        </w:trPr>
        <w:tc>
          <w:tcPr>
            <w:tcW w:w="2693" w:type="dxa"/>
          </w:tcPr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Педагогический совет</w:t>
            </w:r>
          </w:p>
        </w:tc>
        <w:tc>
          <w:tcPr>
            <w:tcW w:w="3975" w:type="dxa"/>
          </w:tcPr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текущее руководство образовательной деятельностью детского сада.     </w:t>
            </w:r>
          </w:p>
          <w:p w:rsidR="00D02969" w:rsidRPr="00D02969" w:rsidRDefault="00D02969" w:rsidP="00D029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3" w:type="dxa"/>
          </w:tcPr>
          <w:p w:rsidR="00D02969" w:rsidRPr="00D02969" w:rsidRDefault="00D02969" w:rsidP="00D02969">
            <w:pPr>
              <w:ind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рассматривает вопросы:</w:t>
            </w:r>
          </w:p>
          <w:p w:rsidR="00D02969" w:rsidRPr="00D02969" w:rsidRDefault="00D02969" w:rsidP="000A2855">
            <w:pPr>
              <w:numPr>
                <w:ilvl w:val="0"/>
                <w:numId w:val="3"/>
              </w:numPr>
              <w:ind w:firstLine="2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развитие образовательных услуг;</w:t>
            </w:r>
          </w:p>
          <w:p w:rsidR="00D02969" w:rsidRPr="00D02969" w:rsidRDefault="00D02969" w:rsidP="000A2855">
            <w:pPr>
              <w:numPr>
                <w:ilvl w:val="0"/>
                <w:numId w:val="2"/>
              </w:numPr>
              <w:ind w:firstLine="2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регламентации образовательных отношений;</w:t>
            </w:r>
          </w:p>
          <w:p w:rsidR="00D02969" w:rsidRPr="00D02969" w:rsidRDefault="00D02969" w:rsidP="000A2855">
            <w:pPr>
              <w:numPr>
                <w:ilvl w:val="0"/>
                <w:numId w:val="2"/>
              </w:numPr>
              <w:ind w:firstLine="2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разработка образовательных программ;</w:t>
            </w:r>
          </w:p>
          <w:p w:rsidR="00D02969" w:rsidRPr="00D02969" w:rsidRDefault="00D02969" w:rsidP="000A2855">
            <w:pPr>
              <w:numPr>
                <w:ilvl w:val="0"/>
                <w:numId w:val="2"/>
              </w:numPr>
              <w:ind w:firstLine="2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выбора учебных пособий, средств обучения и воспитания;</w:t>
            </w:r>
          </w:p>
          <w:p w:rsidR="00D02969" w:rsidRPr="00D02969" w:rsidRDefault="00D02969" w:rsidP="000A2855">
            <w:pPr>
              <w:numPr>
                <w:ilvl w:val="0"/>
                <w:numId w:val="2"/>
              </w:numPr>
              <w:ind w:firstLine="2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материально-технического обеспечения образовательного процесса;</w:t>
            </w:r>
          </w:p>
          <w:p w:rsidR="00D02969" w:rsidRPr="00D02969" w:rsidRDefault="00D02969" w:rsidP="00D02969">
            <w:pPr>
              <w:ind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аттестации, повышении квалификации педагогических работников;</w:t>
            </w:r>
          </w:p>
        </w:tc>
      </w:tr>
      <w:tr w:rsidR="00D02969" w:rsidRPr="00D02969" w:rsidTr="008814A6">
        <w:trPr>
          <w:jc w:val="center"/>
        </w:trPr>
        <w:tc>
          <w:tcPr>
            <w:tcW w:w="2693" w:type="dxa"/>
          </w:tcPr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  <w:tc>
          <w:tcPr>
            <w:tcW w:w="3975" w:type="dxa"/>
          </w:tcPr>
          <w:p w:rsidR="00D02969" w:rsidRPr="00D02969" w:rsidRDefault="00D02969" w:rsidP="00D029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Осуществляет совместную работу с администрацией МКДОУ детский сад «Родничок» по реализации государственной политики в области дошкольного образования</w:t>
            </w:r>
            <w:proofErr w:type="gramStart"/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совершенствовании условий организации образовательного и воспитательного процесса</w:t>
            </w:r>
          </w:p>
        </w:tc>
        <w:tc>
          <w:tcPr>
            <w:tcW w:w="6193" w:type="dxa"/>
          </w:tcPr>
          <w:p w:rsidR="00D02969" w:rsidRPr="00D02969" w:rsidRDefault="00D02969" w:rsidP="00D02969">
            <w:pPr>
              <w:ind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- Принимает решения   об утверждении, внесении изменений и дополнений в Устав и  локальные акты ДОУ</w:t>
            </w:r>
          </w:p>
          <w:p w:rsidR="00D02969" w:rsidRPr="00D02969" w:rsidRDefault="00D02969" w:rsidP="00D02969">
            <w:pPr>
              <w:ind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- содействует организации совместных с родителями (законными представителями) мероприятий в ДОУ, родительских собраний, экскурсий</w:t>
            </w:r>
          </w:p>
          <w:p w:rsidR="00D02969" w:rsidRPr="00D02969" w:rsidRDefault="00D02969" w:rsidP="00D02969">
            <w:pPr>
              <w:ind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- оказывает посильную помощь в укреплении материально-технической базы, благоустройству его помещений, прогулочных участков ДОУ, </w:t>
            </w:r>
          </w:p>
        </w:tc>
      </w:tr>
    </w:tbl>
    <w:p w:rsidR="00D02969" w:rsidRPr="00D02969" w:rsidRDefault="00D02969" w:rsidP="00D02969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D02969" w:rsidRPr="00D02969" w:rsidRDefault="00D02969" w:rsidP="00D02969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D02969">
        <w:rPr>
          <w:rFonts w:ascii="Times New Roman" w:hAnsi="Times New Roman" w:cs="Times New Roman"/>
          <w:i/>
          <w:sz w:val="28"/>
          <w:szCs w:val="28"/>
        </w:rPr>
        <w:t>Анализ состояния официального сайта.</w:t>
      </w:r>
    </w:p>
    <w:p w:rsidR="00D02969" w:rsidRPr="00D02969" w:rsidRDefault="00D02969" w:rsidP="00D02969">
      <w:pPr>
        <w:ind w:left="-567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 xml:space="preserve">Официальный сайт МКДОУ детский сад создан в 2014г. </w:t>
      </w:r>
    </w:p>
    <w:p w:rsidR="00D02969" w:rsidRPr="00D02969" w:rsidRDefault="00D02969" w:rsidP="00D02969">
      <w:pPr>
        <w:ind w:left="-567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02969" w:rsidRPr="00D02969" w:rsidRDefault="00D02969" w:rsidP="00D02969">
      <w:pPr>
        <w:ind w:left="-567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lastRenderedPageBreak/>
        <w:t>Адрес сайта :</w:t>
      </w:r>
      <w:r w:rsidRPr="00D02969">
        <w:t xml:space="preserve"> </w:t>
      </w:r>
      <w:hyperlink r:id="rId20" w:history="1">
        <w:r w:rsidRPr="00D0296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rodnichokmama</w:t>
        </w:r>
        <w:r w:rsidRPr="00D0296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D0296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ucoz</w:t>
        </w:r>
        <w:r w:rsidRPr="00D0296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. </w:t>
        </w:r>
        <w:r w:rsidRPr="00D0296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D02969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Pr="00D02969">
        <w:rPr>
          <w:rFonts w:ascii="Times New Roman" w:hAnsi="Times New Roman" w:cs="Times New Roman"/>
          <w:sz w:val="28"/>
          <w:szCs w:val="28"/>
        </w:rPr>
        <w:t xml:space="preserve">не  соответствовал требованиям ФГОС ДО, поэтому в 2019г был создан новый сайт   Адрес нового сайта: </w:t>
      </w:r>
      <w:r w:rsidRPr="00D02969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D02969">
        <w:rPr>
          <w:rFonts w:ascii="Times New Roman" w:hAnsi="Times New Roman" w:cs="Times New Roman"/>
          <w:sz w:val="28"/>
          <w:szCs w:val="28"/>
          <w:u w:val="single"/>
        </w:rPr>
        <w:t>.родничок-д.с.-мч.-рф/</w:t>
      </w:r>
      <w:r w:rsidRPr="00D02969">
        <w:rPr>
          <w:rFonts w:ascii="Times New Roman" w:hAnsi="Times New Roman" w:cs="Times New Roman"/>
          <w:sz w:val="28"/>
          <w:szCs w:val="28"/>
          <w:u w:val="single"/>
          <w:lang w:val="en-US"/>
        </w:rPr>
        <w:t>whod</w:t>
      </w:r>
      <w:r w:rsidRPr="00D02969">
        <w:rPr>
          <w:rFonts w:ascii="Times New Roman" w:hAnsi="Times New Roman" w:cs="Times New Roman"/>
          <w:sz w:val="28"/>
          <w:szCs w:val="28"/>
          <w:u w:val="single"/>
        </w:rPr>
        <w:t>3333</w:t>
      </w:r>
    </w:p>
    <w:p w:rsidR="00D02969" w:rsidRPr="00D02969" w:rsidRDefault="00D02969" w:rsidP="00D02969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969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положению «Об официальном сайте МКДОУ детский сад «Родничок»  № 14. от 23.04.2014г. где прописан ответственный за создание сайта, постоянную поддержку и функционирование сайта</w:t>
      </w:r>
    </w:p>
    <w:p w:rsidR="00D02969" w:rsidRPr="00D02969" w:rsidRDefault="00D02969" w:rsidP="00D02969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 xml:space="preserve">Анализ: </w:t>
      </w:r>
    </w:p>
    <w:p w:rsidR="00D02969" w:rsidRPr="00D02969" w:rsidRDefault="00D02969" w:rsidP="00D02969">
      <w:pPr>
        <w:ind w:left="-567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>Работа по содержанию сайта проводиться. Доступ к сети интернет осуществляется только в кабинете заведующего, скорость низкая, поэтому работа с сайтом проводиться  не регулярно.</w:t>
      </w:r>
    </w:p>
    <w:p w:rsidR="00D02969" w:rsidRPr="00D02969" w:rsidRDefault="00D02969" w:rsidP="00D02969">
      <w:pPr>
        <w:ind w:left="-567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>Вывод:</w:t>
      </w:r>
    </w:p>
    <w:p w:rsidR="00D02969" w:rsidRPr="00D02969" w:rsidRDefault="00D02969" w:rsidP="00D02969">
      <w:pPr>
        <w:ind w:left="-567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>проводятся мероприятия по закупке  оборудования,  которое будет установлено в методическом кабинете и  подключено к сети интернет.</w:t>
      </w:r>
    </w:p>
    <w:p w:rsidR="00D02969" w:rsidRPr="00D02969" w:rsidRDefault="00D02969" w:rsidP="00D02969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D02969">
        <w:rPr>
          <w:rFonts w:ascii="Times New Roman" w:hAnsi="Times New Roman" w:cs="Times New Roman"/>
          <w:i/>
          <w:sz w:val="28"/>
          <w:szCs w:val="28"/>
        </w:rPr>
        <w:t>Информация о проверках учреждения органами осуществляющими надзор и контроль в сфере образования</w:t>
      </w:r>
    </w:p>
    <w:p w:rsidR="00D02969" w:rsidRPr="00D02969" w:rsidRDefault="00D02969" w:rsidP="00D029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>Проводилась плановая документарная проверка  в отношении МКДОУ д/с «Родничок», согласно распоряжению под №75-1416-ср  от 18.10.2019г. Службой  по контролю и надзору. Дата и время проведения проверки; 11.11.2019г по 29.11.2019г.</w:t>
      </w:r>
    </w:p>
    <w:p w:rsidR="00D02969" w:rsidRPr="00D02969" w:rsidRDefault="00D02969" w:rsidP="00D029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>По рез</w:t>
      </w:r>
      <w:r w:rsidR="00CD6929">
        <w:rPr>
          <w:rFonts w:ascii="Times New Roman" w:hAnsi="Times New Roman" w:cs="Times New Roman"/>
          <w:sz w:val="28"/>
          <w:szCs w:val="28"/>
        </w:rPr>
        <w:t>ультатам  плановой проверки были</w:t>
      </w:r>
      <w:r w:rsidRPr="00D02969">
        <w:rPr>
          <w:rFonts w:ascii="Times New Roman" w:hAnsi="Times New Roman" w:cs="Times New Roman"/>
          <w:sz w:val="28"/>
          <w:szCs w:val="28"/>
        </w:rPr>
        <w:t xml:space="preserve"> даны предписания</w:t>
      </w:r>
      <w:r w:rsidR="00CD6929">
        <w:rPr>
          <w:rFonts w:ascii="Times New Roman" w:hAnsi="Times New Roman" w:cs="Times New Roman"/>
          <w:sz w:val="28"/>
          <w:szCs w:val="28"/>
        </w:rPr>
        <w:t xml:space="preserve"> </w:t>
      </w:r>
      <w:r w:rsidRPr="00D02969">
        <w:rPr>
          <w:rFonts w:ascii="Times New Roman" w:hAnsi="Times New Roman" w:cs="Times New Roman"/>
          <w:sz w:val="28"/>
          <w:szCs w:val="28"/>
        </w:rPr>
        <w:t xml:space="preserve">№ 03-01-416/19-р от 29.11.2019г С.В. Евстафьевым советником отдела государственного контроля качества образования и О.П. Молчановой консультантом отдела лицензирования образовательной деятельности и лицензионного контроля. Работа по предписанию проводиться согласно срокам до 29 мая 2020г.      </w:t>
      </w:r>
    </w:p>
    <w:p w:rsidR="00D02969" w:rsidRPr="004E74EC" w:rsidRDefault="00D02969" w:rsidP="000656D2">
      <w:pPr>
        <w:pStyle w:val="2"/>
        <w:rPr>
          <w:color w:val="auto"/>
        </w:rPr>
      </w:pPr>
      <w:bookmarkStart w:id="14" w:name="_Toc35864082"/>
      <w:bookmarkStart w:id="15" w:name="_Toc38024507"/>
      <w:r w:rsidRPr="004E74EC">
        <w:rPr>
          <w:color w:val="auto"/>
        </w:rPr>
        <w:t>2.2 Оценка образовательной деятельности:</w:t>
      </w:r>
      <w:bookmarkEnd w:id="14"/>
      <w:bookmarkEnd w:id="15"/>
    </w:p>
    <w:p w:rsidR="004E74EC" w:rsidRPr="004E74EC" w:rsidRDefault="004E74EC" w:rsidP="004E74EC"/>
    <w:p w:rsidR="00D02969" w:rsidRPr="00D02969" w:rsidRDefault="00D02969" w:rsidP="00D029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>МКДОУ детский сад «Родничок» функционирует в соответствии с календарным учебным  графиком, который разработан  в соответствии:</w:t>
      </w:r>
    </w:p>
    <w:p w:rsidR="00D02969" w:rsidRPr="00D02969" w:rsidRDefault="00D02969" w:rsidP="000A2855">
      <w:pPr>
        <w:numPr>
          <w:ilvl w:val="0"/>
          <w:numId w:val="7"/>
        </w:numPr>
        <w:spacing w:after="0"/>
        <w:ind w:left="142" w:hanging="709"/>
        <w:contextualSpacing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lastRenderedPageBreak/>
        <w:t>Законом Российской Федерации от 29.12.2012 №273-ФЗ «Об образовании в Российской Федерации»;</w:t>
      </w:r>
    </w:p>
    <w:p w:rsidR="00D02969" w:rsidRPr="00D02969" w:rsidRDefault="00D02969" w:rsidP="000A2855">
      <w:pPr>
        <w:numPr>
          <w:ilvl w:val="0"/>
          <w:numId w:val="7"/>
        </w:numPr>
        <w:spacing w:after="0"/>
        <w:ind w:left="142" w:hanging="709"/>
        <w:contextualSpacing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дошкольного образования (</w:t>
      </w:r>
      <w:proofErr w:type="gramStart"/>
      <w:r w:rsidRPr="00D02969">
        <w:rPr>
          <w:rFonts w:ascii="Times New Roman" w:hAnsi="Times New Roman" w:cs="Times New Roman"/>
          <w:sz w:val="28"/>
          <w:szCs w:val="28"/>
        </w:rPr>
        <w:t>утверждён</w:t>
      </w:r>
      <w:proofErr w:type="gramEnd"/>
      <w:r w:rsidRPr="00D02969">
        <w:rPr>
          <w:rFonts w:ascii="Times New Roman" w:hAnsi="Times New Roman" w:cs="Times New Roman"/>
          <w:sz w:val="28"/>
          <w:szCs w:val="28"/>
        </w:rPr>
        <w:t xml:space="preserve"> приказом   Министерства образования и науки Российской федерации от 17.10.2013 №1155);</w:t>
      </w:r>
    </w:p>
    <w:p w:rsidR="00D02969" w:rsidRPr="00D02969" w:rsidRDefault="00D02969" w:rsidP="000A2855">
      <w:pPr>
        <w:numPr>
          <w:ilvl w:val="0"/>
          <w:numId w:val="7"/>
        </w:numPr>
        <w:spacing w:after="0"/>
        <w:ind w:left="142" w:hanging="709"/>
        <w:contextualSpacing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>СанПиН 2.4.1.3049-13  № 26 от 15.05.2013г.;</w:t>
      </w:r>
    </w:p>
    <w:p w:rsidR="00D02969" w:rsidRPr="00D02969" w:rsidRDefault="00D02969" w:rsidP="000A2855">
      <w:pPr>
        <w:numPr>
          <w:ilvl w:val="0"/>
          <w:numId w:val="7"/>
        </w:numPr>
        <w:spacing w:after="0"/>
        <w:ind w:left="142" w:hanging="709"/>
        <w:contextualSpacing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>Письмом Министерства образования Российской Федерации от 14.03.2000 №65/23-16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D02969" w:rsidRPr="00D02969" w:rsidRDefault="00D02969" w:rsidP="000A2855">
      <w:pPr>
        <w:numPr>
          <w:ilvl w:val="0"/>
          <w:numId w:val="7"/>
        </w:numPr>
        <w:spacing w:after="0"/>
        <w:ind w:left="142" w:hanging="709"/>
        <w:contextualSpacing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>Уставом МКДОУ</w:t>
      </w:r>
      <w:proofErr w:type="gramStart"/>
      <w:r w:rsidRPr="00D0296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02969" w:rsidRPr="00D02969" w:rsidRDefault="00D02969" w:rsidP="000A2855">
      <w:pPr>
        <w:numPr>
          <w:ilvl w:val="0"/>
          <w:numId w:val="7"/>
        </w:numPr>
        <w:spacing w:after="0"/>
        <w:ind w:left="142" w:hanging="709"/>
        <w:contextualSpacing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программой дошкольного образования МКДОУ детский сад «Родничок» </w:t>
      </w:r>
    </w:p>
    <w:p w:rsidR="00D02969" w:rsidRPr="00D02969" w:rsidRDefault="00D02969" w:rsidP="00D02969">
      <w:pPr>
        <w:spacing w:after="0"/>
        <w:ind w:left="-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 xml:space="preserve">Календарный учебный график и принят  на педагогическом совете № 1 от </w:t>
      </w:r>
      <w:r w:rsidRPr="00D02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02.09.19г. </w:t>
      </w:r>
      <w:r w:rsidRPr="00D02969">
        <w:rPr>
          <w:rFonts w:ascii="Times New Roman" w:hAnsi="Times New Roman" w:cs="Times New Roman"/>
          <w:sz w:val="28"/>
          <w:szCs w:val="28"/>
        </w:rPr>
        <w:t>и утверждён приказом заведующей МКДОУ д/сад «Родничок»  №</w:t>
      </w:r>
      <w:r w:rsidRPr="00D029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02969">
        <w:rPr>
          <w:rFonts w:ascii="Times New Roman" w:hAnsi="Times New Roman" w:cs="Times New Roman"/>
          <w:color w:val="000000" w:themeColor="text1"/>
          <w:sz w:val="28"/>
          <w:szCs w:val="28"/>
        </w:rPr>
        <w:t>73</w:t>
      </w:r>
      <w:r w:rsidRPr="00D029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02969">
        <w:rPr>
          <w:rFonts w:ascii="Times New Roman" w:hAnsi="Times New Roman" w:cs="Times New Roman"/>
          <w:sz w:val="28"/>
          <w:szCs w:val="28"/>
        </w:rPr>
        <w:t xml:space="preserve">от </w:t>
      </w:r>
      <w:r w:rsidRPr="00D02969">
        <w:rPr>
          <w:rFonts w:ascii="Times New Roman" w:hAnsi="Times New Roman" w:cs="Times New Roman"/>
          <w:color w:val="000000" w:themeColor="text1"/>
          <w:sz w:val="28"/>
          <w:szCs w:val="28"/>
        </w:rPr>
        <w:t>02.09.19г.</w:t>
      </w:r>
    </w:p>
    <w:p w:rsidR="00D02969" w:rsidRPr="00D02969" w:rsidRDefault="00D02969" w:rsidP="00D02969">
      <w:pPr>
        <w:spacing w:after="0"/>
        <w:ind w:left="-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>Таблица № 6</w:t>
      </w:r>
    </w:p>
    <w:tbl>
      <w:tblPr>
        <w:tblStyle w:val="a3"/>
        <w:tblW w:w="0" w:type="auto"/>
        <w:jc w:val="center"/>
        <w:tblInd w:w="-34" w:type="dxa"/>
        <w:tblLook w:val="04A0" w:firstRow="1" w:lastRow="0" w:firstColumn="1" w:lastColumn="0" w:noHBand="0" w:noVBand="1"/>
      </w:tblPr>
      <w:tblGrid>
        <w:gridCol w:w="5025"/>
        <w:gridCol w:w="9259"/>
      </w:tblGrid>
      <w:tr w:rsidR="00D02969" w:rsidRPr="00D02969" w:rsidTr="008814A6">
        <w:trPr>
          <w:trHeight w:val="587"/>
          <w:jc w:val="center"/>
        </w:trPr>
        <w:tc>
          <w:tcPr>
            <w:tcW w:w="5726" w:type="dxa"/>
          </w:tcPr>
          <w:p w:rsidR="00D02969" w:rsidRPr="00D02969" w:rsidRDefault="00D02969" w:rsidP="00D02969">
            <w:pPr>
              <w:ind w:left="-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9094" w:type="dxa"/>
            <w:vMerge w:val="restart"/>
          </w:tcPr>
          <w:tbl>
            <w:tblPr>
              <w:tblpPr w:leftFromText="180" w:rightFromText="180" w:vertAnchor="text" w:horzAnchor="margin" w:tblpX="1267" w:tblpY="168"/>
              <w:tblOverlap w:val="never"/>
              <w:tblW w:w="9043" w:type="dxa"/>
              <w:tblLook w:val="04A0" w:firstRow="1" w:lastRow="0" w:firstColumn="1" w:lastColumn="0" w:noHBand="0" w:noVBand="1"/>
            </w:tblPr>
            <w:tblGrid>
              <w:gridCol w:w="2126"/>
              <w:gridCol w:w="1418"/>
              <w:gridCol w:w="1412"/>
              <w:gridCol w:w="1394"/>
              <w:gridCol w:w="1417"/>
              <w:gridCol w:w="1276"/>
            </w:tblGrid>
            <w:tr w:rsidR="00D02969" w:rsidRPr="00D02969" w:rsidTr="00CD6929">
              <w:tc>
                <w:tcPr>
                  <w:tcW w:w="2126" w:type="dxa"/>
                  <w:hideMark/>
                </w:tcPr>
                <w:p w:rsidR="00D02969" w:rsidRPr="00D02969" w:rsidRDefault="00D02969" w:rsidP="00D02969">
                  <w:pPr>
                    <w:spacing w:after="0" w:line="240" w:lineRule="auto"/>
                    <w:ind w:left="-567" w:right="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hideMark/>
                </w:tcPr>
                <w:p w:rsidR="00D02969" w:rsidRPr="00D02969" w:rsidRDefault="00D02969" w:rsidP="00D02969">
                  <w:pPr>
                    <w:tabs>
                      <w:tab w:val="left" w:pos="991"/>
                      <w:tab w:val="left" w:pos="1025"/>
                    </w:tabs>
                    <w:spacing w:after="0" w:line="240" w:lineRule="auto"/>
                    <w:ind w:left="29" w:right="3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2969">
                    <w:rPr>
                      <w:rFonts w:ascii="Times New Roman" w:hAnsi="Times New Roman"/>
                      <w:sz w:val="24"/>
                      <w:szCs w:val="24"/>
                    </w:rPr>
                    <w:t>Младшая.</w:t>
                  </w:r>
                </w:p>
                <w:p w:rsidR="00D02969" w:rsidRPr="00D02969" w:rsidRDefault="00D02969" w:rsidP="00D02969">
                  <w:pPr>
                    <w:spacing w:after="0" w:line="240" w:lineRule="auto"/>
                    <w:ind w:left="29" w:right="3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2969">
                    <w:rPr>
                      <w:rFonts w:ascii="Times New Roman" w:hAnsi="Times New Roman"/>
                      <w:sz w:val="24"/>
                      <w:szCs w:val="24"/>
                    </w:rPr>
                    <w:t>Группа</w:t>
                  </w:r>
                </w:p>
                <w:p w:rsidR="00D02969" w:rsidRPr="00D02969" w:rsidRDefault="00D02969" w:rsidP="00D02969">
                  <w:pPr>
                    <w:spacing w:after="0" w:line="240" w:lineRule="auto"/>
                    <w:ind w:left="29" w:right="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  <w:hideMark/>
                </w:tcPr>
                <w:p w:rsidR="00D02969" w:rsidRPr="00D02969" w:rsidRDefault="00D02969" w:rsidP="00D02969">
                  <w:pPr>
                    <w:spacing w:after="0" w:line="240" w:lineRule="auto"/>
                    <w:ind w:right="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2969">
                    <w:rPr>
                      <w:rFonts w:ascii="Times New Roman" w:hAnsi="Times New Roman"/>
                      <w:sz w:val="24"/>
                      <w:szCs w:val="24"/>
                    </w:rPr>
                    <w:t>Средняя группа</w:t>
                  </w:r>
                </w:p>
                <w:p w:rsidR="00D02969" w:rsidRPr="00D02969" w:rsidRDefault="00D02969" w:rsidP="00D02969">
                  <w:pPr>
                    <w:spacing w:after="0" w:line="240" w:lineRule="auto"/>
                    <w:ind w:right="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4" w:type="dxa"/>
                  <w:hideMark/>
                </w:tcPr>
                <w:p w:rsidR="00D02969" w:rsidRPr="00D02969" w:rsidRDefault="00D02969" w:rsidP="00D02969">
                  <w:pPr>
                    <w:spacing w:after="0" w:line="240" w:lineRule="auto"/>
                    <w:ind w:right="10" w:firstLine="3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2969">
                    <w:rPr>
                      <w:rFonts w:ascii="Times New Roman" w:hAnsi="Times New Roman"/>
                      <w:sz w:val="24"/>
                      <w:szCs w:val="24"/>
                    </w:rPr>
                    <w:t>Старшая</w:t>
                  </w:r>
                </w:p>
                <w:p w:rsidR="00D02969" w:rsidRPr="00D02969" w:rsidRDefault="00D02969" w:rsidP="00D02969">
                  <w:pPr>
                    <w:spacing w:after="0" w:line="240" w:lineRule="auto"/>
                    <w:ind w:right="10" w:firstLine="3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2969">
                    <w:rPr>
                      <w:rFonts w:ascii="Times New Roman" w:hAnsi="Times New Roman"/>
                      <w:sz w:val="24"/>
                      <w:szCs w:val="24"/>
                    </w:rPr>
                    <w:t>группа</w:t>
                  </w:r>
                </w:p>
                <w:p w:rsidR="00D02969" w:rsidRPr="00D02969" w:rsidRDefault="00D02969" w:rsidP="00D02969">
                  <w:pPr>
                    <w:spacing w:after="0" w:line="240" w:lineRule="auto"/>
                    <w:ind w:right="10" w:firstLine="3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hideMark/>
                </w:tcPr>
                <w:p w:rsidR="00D02969" w:rsidRPr="00D02969" w:rsidRDefault="00D02969" w:rsidP="00D02969">
                  <w:pPr>
                    <w:tabs>
                      <w:tab w:val="left" w:pos="1201"/>
                    </w:tabs>
                    <w:spacing w:after="0" w:line="240" w:lineRule="auto"/>
                    <w:ind w:right="3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D02969">
                    <w:rPr>
                      <w:rFonts w:ascii="Times New Roman" w:hAnsi="Times New Roman"/>
                      <w:sz w:val="24"/>
                      <w:szCs w:val="24"/>
                    </w:rPr>
                    <w:t>Подготов</w:t>
                  </w:r>
                  <w:proofErr w:type="spellEnd"/>
                </w:p>
                <w:p w:rsidR="00D02969" w:rsidRPr="00D02969" w:rsidRDefault="00D02969" w:rsidP="00D02969">
                  <w:pPr>
                    <w:spacing w:after="0" w:line="240" w:lineRule="auto"/>
                    <w:ind w:right="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2969">
                    <w:rPr>
                      <w:rFonts w:ascii="Times New Roman" w:hAnsi="Times New Roman"/>
                      <w:sz w:val="24"/>
                      <w:szCs w:val="24"/>
                    </w:rPr>
                    <w:t>группа</w:t>
                  </w:r>
                </w:p>
                <w:p w:rsidR="00D02969" w:rsidRPr="00D02969" w:rsidRDefault="00D02969" w:rsidP="00D02969">
                  <w:pPr>
                    <w:spacing w:after="0" w:line="240" w:lineRule="auto"/>
                    <w:ind w:right="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D02969" w:rsidRPr="00D02969" w:rsidRDefault="00D02969" w:rsidP="00D02969">
                  <w:pPr>
                    <w:spacing w:after="0" w:line="240" w:lineRule="auto"/>
                    <w:ind w:left="-83" w:right="3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02969">
                    <w:rPr>
                      <w:rFonts w:ascii="Times New Roman" w:hAnsi="Times New Roman"/>
                      <w:sz w:val="28"/>
                      <w:szCs w:val="28"/>
                    </w:rPr>
                    <w:t>всего</w:t>
                  </w:r>
                </w:p>
              </w:tc>
            </w:tr>
            <w:tr w:rsidR="00D02969" w:rsidRPr="00D02969" w:rsidTr="00CD6929">
              <w:tc>
                <w:tcPr>
                  <w:tcW w:w="2126" w:type="dxa"/>
                  <w:hideMark/>
                </w:tcPr>
                <w:p w:rsidR="00D02969" w:rsidRPr="00D02969" w:rsidRDefault="00D02969" w:rsidP="00D02969">
                  <w:pPr>
                    <w:spacing w:after="0" w:line="240" w:lineRule="auto"/>
                    <w:ind w:left="29" w:right="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2969">
                    <w:rPr>
                      <w:rFonts w:ascii="Times New Roman" w:hAnsi="Times New Roman"/>
                      <w:sz w:val="24"/>
                      <w:szCs w:val="24"/>
                    </w:rPr>
                    <w:t>Количество детей 2019г</w:t>
                  </w:r>
                </w:p>
              </w:tc>
              <w:tc>
                <w:tcPr>
                  <w:tcW w:w="1418" w:type="dxa"/>
                  <w:hideMark/>
                </w:tcPr>
                <w:p w:rsidR="00D02969" w:rsidRPr="00D02969" w:rsidRDefault="00D02969" w:rsidP="00D02969">
                  <w:pPr>
                    <w:spacing w:after="0" w:line="240" w:lineRule="auto"/>
                    <w:ind w:left="29" w:right="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2969">
                    <w:rPr>
                      <w:rFonts w:ascii="Times New Roman" w:hAnsi="Times New Roman"/>
                      <w:sz w:val="24"/>
                      <w:szCs w:val="24"/>
                    </w:rPr>
                    <w:t xml:space="preserve">  12</w:t>
                  </w:r>
                </w:p>
                <w:p w:rsidR="00D02969" w:rsidRPr="00D02969" w:rsidRDefault="00D02969" w:rsidP="00D02969">
                  <w:pPr>
                    <w:spacing w:after="0" w:line="240" w:lineRule="auto"/>
                    <w:ind w:left="29" w:right="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  <w:hideMark/>
                </w:tcPr>
                <w:p w:rsidR="00D02969" w:rsidRPr="00D02969" w:rsidRDefault="00D02969" w:rsidP="00D02969">
                  <w:pPr>
                    <w:spacing w:after="0" w:line="240" w:lineRule="auto"/>
                    <w:ind w:right="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2969"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</w:p>
                <w:p w:rsidR="00D02969" w:rsidRPr="00D02969" w:rsidRDefault="00D02969" w:rsidP="00D02969">
                  <w:pPr>
                    <w:spacing w:after="0" w:line="240" w:lineRule="auto"/>
                    <w:ind w:right="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4" w:type="dxa"/>
                  <w:hideMark/>
                </w:tcPr>
                <w:p w:rsidR="00D02969" w:rsidRPr="00D02969" w:rsidRDefault="00D02969" w:rsidP="00D02969">
                  <w:pPr>
                    <w:spacing w:after="0" w:line="240" w:lineRule="auto"/>
                    <w:ind w:right="10" w:firstLine="3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2969"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</w:p>
                <w:p w:rsidR="00D02969" w:rsidRPr="00D02969" w:rsidRDefault="00D02969" w:rsidP="00D02969">
                  <w:pPr>
                    <w:spacing w:after="0" w:line="240" w:lineRule="auto"/>
                    <w:ind w:right="10" w:firstLine="3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D02969" w:rsidRPr="00D02969" w:rsidRDefault="00D02969" w:rsidP="00D02969">
                  <w:pPr>
                    <w:spacing w:after="0" w:line="240" w:lineRule="auto"/>
                    <w:ind w:right="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2969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  <w:p w:rsidR="00D02969" w:rsidRPr="00D02969" w:rsidRDefault="00D02969" w:rsidP="00D02969">
                  <w:pPr>
                    <w:spacing w:after="0" w:line="240" w:lineRule="auto"/>
                    <w:ind w:right="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D02969" w:rsidRPr="00D02969" w:rsidRDefault="00D02969" w:rsidP="00D02969">
                  <w:pPr>
                    <w:spacing w:after="0" w:line="240" w:lineRule="auto"/>
                    <w:ind w:left="-83" w:right="28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02969">
                    <w:rPr>
                      <w:rFonts w:ascii="Times New Roman" w:hAnsi="Times New Roman"/>
                      <w:sz w:val="28"/>
                      <w:szCs w:val="28"/>
                    </w:rPr>
                    <w:t>75</w:t>
                  </w:r>
                </w:p>
              </w:tc>
            </w:tr>
            <w:tr w:rsidR="00D02969" w:rsidRPr="00D02969" w:rsidTr="00CD6929">
              <w:tc>
                <w:tcPr>
                  <w:tcW w:w="2126" w:type="dxa"/>
                  <w:hideMark/>
                </w:tcPr>
                <w:p w:rsidR="00D02969" w:rsidRPr="00D02969" w:rsidRDefault="00D02969" w:rsidP="00D02969">
                  <w:pPr>
                    <w:spacing w:after="0" w:line="240" w:lineRule="auto"/>
                    <w:ind w:left="29" w:right="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2969">
                    <w:rPr>
                      <w:rFonts w:ascii="Times New Roman" w:hAnsi="Times New Roman"/>
                      <w:sz w:val="24"/>
                      <w:szCs w:val="24"/>
                    </w:rPr>
                    <w:t>Количество групп</w:t>
                  </w:r>
                </w:p>
              </w:tc>
              <w:tc>
                <w:tcPr>
                  <w:tcW w:w="1418" w:type="dxa"/>
                  <w:hideMark/>
                </w:tcPr>
                <w:p w:rsidR="00D02969" w:rsidRPr="00D02969" w:rsidRDefault="00D02969" w:rsidP="00D02969">
                  <w:pPr>
                    <w:spacing w:after="0" w:line="240" w:lineRule="auto"/>
                    <w:ind w:left="29" w:right="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2969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2" w:type="dxa"/>
                  <w:hideMark/>
                </w:tcPr>
                <w:p w:rsidR="00D02969" w:rsidRPr="00D02969" w:rsidRDefault="00D02969" w:rsidP="00D02969">
                  <w:pPr>
                    <w:spacing w:after="0" w:line="240" w:lineRule="auto"/>
                    <w:ind w:right="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2969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94" w:type="dxa"/>
                  <w:hideMark/>
                </w:tcPr>
                <w:p w:rsidR="00D02969" w:rsidRPr="00D02969" w:rsidRDefault="00D02969" w:rsidP="00D02969">
                  <w:pPr>
                    <w:spacing w:after="0" w:line="240" w:lineRule="auto"/>
                    <w:ind w:right="10" w:firstLine="3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2969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:rsidR="00D02969" w:rsidRPr="00D02969" w:rsidRDefault="00D02969" w:rsidP="00D02969">
                  <w:pPr>
                    <w:spacing w:after="0" w:line="240" w:lineRule="auto"/>
                    <w:ind w:right="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2969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hideMark/>
                </w:tcPr>
                <w:p w:rsidR="00D02969" w:rsidRPr="00D02969" w:rsidRDefault="00D02969" w:rsidP="00D02969">
                  <w:pPr>
                    <w:spacing w:after="0" w:line="240" w:lineRule="auto"/>
                    <w:ind w:left="-83" w:right="28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02969">
                    <w:rPr>
                      <w:rFonts w:ascii="Times New Roman" w:hAnsi="Times New Roman"/>
                      <w:sz w:val="28"/>
                      <w:szCs w:val="28"/>
                    </w:rPr>
                    <w:t>4гр.</w:t>
                  </w:r>
                </w:p>
              </w:tc>
            </w:tr>
          </w:tbl>
          <w:p w:rsidR="00D02969" w:rsidRPr="00D02969" w:rsidRDefault="00D02969" w:rsidP="00D02969">
            <w:pPr>
              <w:ind w:left="-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969" w:rsidRPr="00D02969" w:rsidTr="008814A6">
        <w:trPr>
          <w:trHeight w:val="1384"/>
          <w:jc w:val="center"/>
        </w:trPr>
        <w:tc>
          <w:tcPr>
            <w:tcW w:w="5726" w:type="dxa"/>
          </w:tcPr>
          <w:p w:rsidR="00D02969" w:rsidRPr="00D02969" w:rsidRDefault="00D02969" w:rsidP="00D02969">
            <w:pPr>
              <w:ind w:left="-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Возрастные группы:</w:t>
            </w:r>
          </w:p>
        </w:tc>
        <w:tc>
          <w:tcPr>
            <w:tcW w:w="9094" w:type="dxa"/>
            <w:vMerge/>
          </w:tcPr>
          <w:p w:rsidR="00D02969" w:rsidRPr="00D02969" w:rsidRDefault="00D02969" w:rsidP="00D02969">
            <w:pPr>
              <w:ind w:left="-567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969" w:rsidRPr="00D02969" w:rsidTr="008814A6">
        <w:trPr>
          <w:jc w:val="center"/>
        </w:trPr>
        <w:tc>
          <w:tcPr>
            <w:tcW w:w="5726" w:type="dxa"/>
          </w:tcPr>
          <w:p w:rsidR="00D02969" w:rsidRPr="00D02969" w:rsidRDefault="00D02969" w:rsidP="00D02969">
            <w:pPr>
              <w:ind w:left="17" w:hanging="1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Дата начала учебного года</w:t>
            </w:r>
          </w:p>
        </w:tc>
        <w:tc>
          <w:tcPr>
            <w:tcW w:w="9094" w:type="dxa"/>
          </w:tcPr>
          <w:p w:rsidR="00D02969" w:rsidRPr="00D02969" w:rsidRDefault="00D02969" w:rsidP="00D02969">
            <w:pPr>
              <w:ind w:hanging="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02 сентября 2018г.</w:t>
            </w:r>
          </w:p>
        </w:tc>
      </w:tr>
      <w:tr w:rsidR="00D02969" w:rsidRPr="00D02969" w:rsidTr="008814A6">
        <w:trPr>
          <w:jc w:val="center"/>
        </w:trPr>
        <w:tc>
          <w:tcPr>
            <w:tcW w:w="5726" w:type="dxa"/>
          </w:tcPr>
          <w:p w:rsidR="00D02969" w:rsidRPr="00D02969" w:rsidRDefault="00D02969" w:rsidP="00D02969">
            <w:pPr>
              <w:ind w:left="17" w:hanging="1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Дата окончания учебного года</w:t>
            </w:r>
          </w:p>
        </w:tc>
        <w:tc>
          <w:tcPr>
            <w:tcW w:w="9094" w:type="dxa"/>
          </w:tcPr>
          <w:p w:rsidR="00D02969" w:rsidRPr="00D02969" w:rsidRDefault="00D02969" w:rsidP="00D02969">
            <w:pPr>
              <w:ind w:hanging="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29 мая 2019г.</w:t>
            </w:r>
          </w:p>
        </w:tc>
      </w:tr>
      <w:tr w:rsidR="00D02969" w:rsidRPr="00D02969" w:rsidTr="008814A6">
        <w:trPr>
          <w:jc w:val="center"/>
        </w:trPr>
        <w:tc>
          <w:tcPr>
            <w:tcW w:w="5726" w:type="dxa"/>
          </w:tcPr>
          <w:p w:rsidR="00D02969" w:rsidRPr="00D02969" w:rsidRDefault="00D02969" w:rsidP="00D02969">
            <w:pPr>
              <w:ind w:left="17" w:hanging="1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9094" w:type="dxa"/>
          </w:tcPr>
          <w:p w:rsidR="00D02969" w:rsidRPr="00D02969" w:rsidRDefault="00D02969" w:rsidP="00D02969">
            <w:pPr>
              <w:ind w:hanging="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Пятидневная рабочая неделя. Выходные дни суббота, воскресенье и праздничные дни в соответствии с законодательством Российской Федерации</w:t>
            </w:r>
          </w:p>
        </w:tc>
      </w:tr>
      <w:tr w:rsidR="00D02969" w:rsidRPr="00D02969" w:rsidTr="008814A6">
        <w:trPr>
          <w:jc w:val="center"/>
        </w:trPr>
        <w:tc>
          <w:tcPr>
            <w:tcW w:w="5726" w:type="dxa"/>
          </w:tcPr>
          <w:p w:rsidR="00D02969" w:rsidRPr="00D02969" w:rsidRDefault="00D02969" w:rsidP="00D02969">
            <w:pPr>
              <w:ind w:left="17" w:hanging="1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9094" w:type="dxa"/>
          </w:tcPr>
          <w:p w:rsidR="00D02969" w:rsidRPr="00D02969" w:rsidRDefault="00D02969" w:rsidP="00D02969">
            <w:pPr>
              <w:ind w:hanging="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37 недель</w:t>
            </w:r>
          </w:p>
        </w:tc>
      </w:tr>
      <w:tr w:rsidR="00D02969" w:rsidRPr="00D02969" w:rsidTr="008814A6">
        <w:trPr>
          <w:jc w:val="center"/>
        </w:trPr>
        <w:tc>
          <w:tcPr>
            <w:tcW w:w="5726" w:type="dxa"/>
          </w:tcPr>
          <w:p w:rsidR="00D02969" w:rsidRPr="00D02969" w:rsidRDefault="00D02969" w:rsidP="00D02969">
            <w:pPr>
              <w:ind w:left="17" w:hanging="1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Режим работы в ДОУ в учебном году</w:t>
            </w:r>
          </w:p>
        </w:tc>
        <w:tc>
          <w:tcPr>
            <w:tcW w:w="9094" w:type="dxa"/>
          </w:tcPr>
          <w:p w:rsidR="00D02969" w:rsidRPr="00D02969" w:rsidRDefault="00D02969" w:rsidP="00D02969">
            <w:pPr>
              <w:ind w:hanging="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Пятидневная рабочая неделя. Выходные дни суббота, воскресенье и праздничные дни в соответствии с законодательством Российской Федерации. Продолжительность работы 12 часов ежедневно с 7.00 до 19.00.</w:t>
            </w:r>
          </w:p>
        </w:tc>
      </w:tr>
      <w:tr w:rsidR="00D02969" w:rsidRPr="00D02969" w:rsidTr="008814A6">
        <w:trPr>
          <w:jc w:val="center"/>
        </w:trPr>
        <w:tc>
          <w:tcPr>
            <w:tcW w:w="5726" w:type="dxa"/>
          </w:tcPr>
          <w:p w:rsidR="00D02969" w:rsidRPr="00D02969" w:rsidRDefault="00D02969" w:rsidP="00D02969">
            <w:pPr>
              <w:ind w:left="17" w:hanging="1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Каникулярное время</w:t>
            </w:r>
          </w:p>
        </w:tc>
        <w:tc>
          <w:tcPr>
            <w:tcW w:w="9094" w:type="dxa"/>
          </w:tcPr>
          <w:p w:rsidR="00D02969" w:rsidRPr="00D02969" w:rsidRDefault="00D02969" w:rsidP="00D02969">
            <w:pPr>
              <w:ind w:hanging="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Каникулы «Зима» - 29.12.18. -09.01.19.</w:t>
            </w:r>
          </w:p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Каникулы «Лето»  - 01.06.19. – 31.08.19.</w:t>
            </w:r>
          </w:p>
        </w:tc>
      </w:tr>
      <w:tr w:rsidR="00D02969" w:rsidRPr="00D02969" w:rsidTr="008814A6">
        <w:trPr>
          <w:jc w:val="center"/>
        </w:trPr>
        <w:tc>
          <w:tcPr>
            <w:tcW w:w="5726" w:type="dxa"/>
          </w:tcPr>
          <w:p w:rsidR="00D02969" w:rsidRPr="00D02969" w:rsidRDefault="00D02969" w:rsidP="00D02969">
            <w:pPr>
              <w:ind w:left="17" w:hanging="1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летний оздоровительный период</w:t>
            </w:r>
          </w:p>
        </w:tc>
        <w:tc>
          <w:tcPr>
            <w:tcW w:w="9094" w:type="dxa"/>
          </w:tcPr>
          <w:p w:rsidR="00D02969" w:rsidRPr="00D02969" w:rsidRDefault="00D02969" w:rsidP="00D02969">
            <w:pPr>
              <w:ind w:hanging="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01.06.19.- 31.08.19.</w:t>
            </w:r>
          </w:p>
          <w:p w:rsidR="00D02969" w:rsidRPr="00D02969" w:rsidRDefault="00D02969" w:rsidP="00D02969">
            <w:pPr>
              <w:ind w:hanging="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Во время летнего оздоровительного периода проводится образовательная деятельность художественно-эстетического и физкультурно-оздоровительного направлений по проекту «Летний калейдоскоп» </w:t>
            </w:r>
          </w:p>
        </w:tc>
      </w:tr>
    </w:tbl>
    <w:p w:rsidR="00D02969" w:rsidRPr="00D02969" w:rsidRDefault="00D02969" w:rsidP="00D029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>Проведение непосредственно образовательной  деятельности:</w:t>
      </w:r>
    </w:p>
    <w:p w:rsidR="00D02969" w:rsidRPr="00D02969" w:rsidRDefault="00D02969" w:rsidP="00D02969">
      <w:pPr>
        <w:spacing w:after="0"/>
        <w:ind w:left="-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>Таблица №7</w:t>
      </w:r>
    </w:p>
    <w:tbl>
      <w:tblPr>
        <w:tblStyle w:val="a3"/>
        <w:tblW w:w="15168" w:type="dxa"/>
        <w:jc w:val="center"/>
        <w:tblInd w:w="-34" w:type="dxa"/>
        <w:tblLook w:val="04A0" w:firstRow="1" w:lastRow="0" w:firstColumn="1" w:lastColumn="0" w:noHBand="0" w:noVBand="1"/>
      </w:tblPr>
      <w:tblGrid>
        <w:gridCol w:w="3855"/>
        <w:gridCol w:w="2741"/>
        <w:gridCol w:w="2741"/>
        <w:gridCol w:w="2854"/>
        <w:gridCol w:w="2977"/>
      </w:tblGrid>
      <w:tr w:rsidR="00D02969" w:rsidRPr="00D02969" w:rsidTr="008814A6">
        <w:trPr>
          <w:jc w:val="center"/>
        </w:trPr>
        <w:tc>
          <w:tcPr>
            <w:tcW w:w="3855" w:type="dxa"/>
          </w:tcPr>
          <w:p w:rsidR="00D02969" w:rsidRPr="00D02969" w:rsidRDefault="00D02969" w:rsidP="00D029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D02969" w:rsidRPr="00D02969" w:rsidRDefault="00D02969" w:rsidP="00D029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Младший дошкольный возраст</w:t>
            </w:r>
          </w:p>
          <w:p w:rsidR="00D02969" w:rsidRPr="00D02969" w:rsidRDefault="00D02969" w:rsidP="00D029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(2-4)</w:t>
            </w:r>
          </w:p>
        </w:tc>
        <w:tc>
          <w:tcPr>
            <w:tcW w:w="2741" w:type="dxa"/>
          </w:tcPr>
          <w:p w:rsidR="00D02969" w:rsidRPr="00D02969" w:rsidRDefault="00D02969" w:rsidP="00D02969">
            <w:pPr>
              <w:ind w:left="-2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Средний дошкольный возраст (4-5)</w:t>
            </w:r>
          </w:p>
        </w:tc>
        <w:tc>
          <w:tcPr>
            <w:tcW w:w="2854" w:type="dxa"/>
          </w:tcPr>
          <w:p w:rsidR="00D02969" w:rsidRPr="00D02969" w:rsidRDefault="00D02969" w:rsidP="00D029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Старший дошкольный возраст (5-6)</w:t>
            </w:r>
          </w:p>
        </w:tc>
        <w:tc>
          <w:tcPr>
            <w:tcW w:w="2977" w:type="dxa"/>
          </w:tcPr>
          <w:p w:rsidR="00D02969" w:rsidRPr="00D02969" w:rsidRDefault="00D02969" w:rsidP="00D029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Старший дошкольный возраст</w:t>
            </w:r>
          </w:p>
          <w:p w:rsidR="00D02969" w:rsidRPr="00D02969" w:rsidRDefault="00D02969" w:rsidP="00D029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(6-7)</w:t>
            </w:r>
          </w:p>
        </w:tc>
      </w:tr>
      <w:tr w:rsidR="00D02969" w:rsidRPr="00D02969" w:rsidTr="008814A6">
        <w:trPr>
          <w:jc w:val="center"/>
        </w:trPr>
        <w:tc>
          <w:tcPr>
            <w:tcW w:w="3855" w:type="dxa"/>
          </w:tcPr>
          <w:p w:rsidR="00D02969" w:rsidRPr="00D02969" w:rsidRDefault="00D02969" w:rsidP="00D029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Недельная образовательная нагрузка</w:t>
            </w:r>
          </w:p>
          <w:p w:rsidR="00D02969" w:rsidRPr="00D02969" w:rsidRDefault="00D02969" w:rsidP="00D029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(количество занятий/ количество минут)</w:t>
            </w:r>
          </w:p>
        </w:tc>
        <w:tc>
          <w:tcPr>
            <w:tcW w:w="2741" w:type="dxa"/>
          </w:tcPr>
          <w:p w:rsidR="00D02969" w:rsidRPr="00D02969" w:rsidRDefault="00D02969" w:rsidP="00D029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969" w:rsidRPr="00D02969" w:rsidRDefault="00D02969" w:rsidP="00D029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02969" w:rsidRPr="00D02969" w:rsidRDefault="00D02969" w:rsidP="00D029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2ч.30мин.</w:t>
            </w:r>
          </w:p>
          <w:p w:rsidR="00D02969" w:rsidRPr="00D02969" w:rsidRDefault="00D02969" w:rsidP="00D029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D02969" w:rsidRPr="00D02969" w:rsidRDefault="00D02969" w:rsidP="00D02969">
            <w:pPr>
              <w:ind w:left="-2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969" w:rsidRPr="00D02969" w:rsidRDefault="00D02969" w:rsidP="00D02969">
            <w:pPr>
              <w:ind w:left="-2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02969" w:rsidRPr="00D02969" w:rsidRDefault="00D02969" w:rsidP="00D02969">
            <w:pPr>
              <w:ind w:left="-2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3ч.20мин.</w:t>
            </w:r>
          </w:p>
        </w:tc>
        <w:tc>
          <w:tcPr>
            <w:tcW w:w="2854" w:type="dxa"/>
          </w:tcPr>
          <w:p w:rsidR="00D02969" w:rsidRPr="00D02969" w:rsidRDefault="00D02969" w:rsidP="00D029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969" w:rsidRPr="00D02969" w:rsidRDefault="00D02969" w:rsidP="00D029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D02969" w:rsidRPr="00D02969" w:rsidRDefault="00D02969" w:rsidP="00D029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5ч.50мин</w:t>
            </w:r>
          </w:p>
        </w:tc>
        <w:tc>
          <w:tcPr>
            <w:tcW w:w="2977" w:type="dxa"/>
          </w:tcPr>
          <w:p w:rsidR="00D02969" w:rsidRPr="00D02969" w:rsidRDefault="00D02969" w:rsidP="00D029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969" w:rsidRPr="00D02969" w:rsidRDefault="00D02969" w:rsidP="00D029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D02969" w:rsidRPr="00D02969" w:rsidRDefault="00D02969" w:rsidP="00D029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7ч</w:t>
            </w:r>
          </w:p>
        </w:tc>
      </w:tr>
      <w:tr w:rsidR="00D02969" w:rsidRPr="00D02969" w:rsidTr="008814A6">
        <w:trPr>
          <w:jc w:val="center"/>
        </w:trPr>
        <w:tc>
          <w:tcPr>
            <w:tcW w:w="3855" w:type="dxa"/>
          </w:tcPr>
          <w:p w:rsidR="00D02969" w:rsidRPr="00D02969" w:rsidRDefault="00D02969" w:rsidP="00D029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Продолжительность НОД</w:t>
            </w:r>
          </w:p>
        </w:tc>
        <w:tc>
          <w:tcPr>
            <w:tcW w:w="2741" w:type="dxa"/>
          </w:tcPr>
          <w:p w:rsidR="00D02969" w:rsidRPr="00D02969" w:rsidRDefault="00D02969" w:rsidP="00D029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  <w:p w:rsidR="00D02969" w:rsidRPr="00D02969" w:rsidRDefault="00D02969" w:rsidP="00D029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  <w:tc>
          <w:tcPr>
            <w:tcW w:w="2741" w:type="dxa"/>
          </w:tcPr>
          <w:p w:rsidR="00D02969" w:rsidRPr="00D02969" w:rsidRDefault="00D02969" w:rsidP="00D02969">
            <w:pPr>
              <w:ind w:lef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  <w:p w:rsidR="00D02969" w:rsidRPr="00D02969" w:rsidRDefault="00D02969" w:rsidP="00D02969">
            <w:pPr>
              <w:ind w:left="-26"/>
              <w:jc w:val="center"/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2854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  <w:p w:rsidR="00D02969" w:rsidRPr="00D02969" w:rsidRDefault="00D02969" w:rsidP="00D02969">
            <w:pPr>
              <w:jc w:val="center"/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25 мин.</w:t>
            </w:r>
          </w:p>
        </w:tc>
        <w:tc>
          <w:tcPr>
            <w:tcW w:w="2977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  <w:p w:rsidR="00D02969" w:rsidRPr="00D02969" w:rsidRDefault="00D02969" w:rsidP="00D02969">
            <w:pPr>
              <w:jc w:val="center"/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</w:tr>
      <w:tr w:rsidR="00D02969" w:rsidRPr="00D02969" w:rsidTr="008814A6">
        <w:trPr>
          <w:jc w:val="center"/>
        </w:trPr>
        <w:tc>
          <w:tcPr>
            <w:tcW w:w="3855" w:type="dxa"/>
          </w:tcPr>
          <w:p w:rsidR="00D02969" w:rsidRPr="00D02969" w:rsidRDefault="00D02969" w:rsidP="00D029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Продолжительность перерыва между НОД</w:t>
            </w:r>
          </w:p>
        </w:tc>
        <w:tc>
          <w:tcPr>
            <w:tcW w:w="2741" w:type="dxa"/>
          </w:tcPr>
          <w:p w:rsidR="00D02969" w:rsidRPr="00D02969" w:rsidRDefault="00D02969" w:rsidP="00D029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969" w:rsidRPr="00D02969" w:rsidRDefault="00D02969" w:rsidP="00D029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2741" w:type="dxa"/>
          </w:tcPr>
          <w:p w:rsidR="00D02969" w:rsidRPr="00D02969" w:rsidRDefault="00D02969" w:rsidP="00D02969">
            <w:pPr>
              <w:ind w:lef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969" w:rsidRPr="00D02969" w:rsidRDefault="00D02969" w:rsidP="00D02969">
            <w:pPr>
              <w:ind w:left="-26"/>
              <w:jc w:val="center"/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2854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969" w:rsidRPr="00D02969" w:rsidRDefault="00D02969" w:rsidP="00D02969">
            <w:pPr>
              <w:jc w:val="center"/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2977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969" w:rsidRPr="00D02969" w:rsidRDefault="00D02969" w:rsidP="00D02969">
            <w:pPr>
              <w:jc w:val="center"/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D02969" w:rsidRPr="00D02969" w:rsidTr="008814A6">
        <w:trPr>
          <w:jc w:val="center"/>
        </w:trPr>
        <w:tc>
          <w:tcPr>
            <w:tcW w:w="3855" w:type="dxa"/>
          </w:tcPr>
          <w:p w:rsidR="00D02969" w:rsidRPr="00D02969" w:rsidRDefault="00D02969" w:rsidP="00D029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мониторинга достижения детьми планируемых результатов освоения основной образовательной программы</w:t>
            </w:r>
          </w:p>
        </w:tc>
        <w:tc>
          <w:tcPr>
            <w:tcW w:w="11313" w:type="dxa"/>
            <w:gridSpan w:val="4"/>
          </w:tcPr>
          <w:p w:rsidR="00D02969" w:rsidRPr="00D02969" w:rsidRDefault="00D02969" w:rsidP="00D02969">
            <w:pPr>
              <w:ind w:left="-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969" w:rsidRPr="00D02969" w:rsidRDefault="00D02969" w:rsidP="00D02969">
            <w:pPr>
              <w:ind w:left="-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14.09.-03.10</w:t>
            </w:r>
          </w:p>
          <w:p w:rsidR="00D02969" w:rsidRPr="00D02969" w:rsidRDefault="00D02969" w:rsidP="00D02969">
            <w:pPr>
              <w:ind w:left="-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25.04.-14.05.</w:t>
            </w:r>
          </w:p>
        </w:tc>
      </w:tr>
      <w:tr w:rsidR="00D02969" w:rsidRPr="00D02969" w:rsidTr="008814A6">
        <w:trPr>
          <w:jc w:val="center"/>
        </w:trPr>
        <w:tc>
          <w:tcPr>
            <w:tcW w:w="3855" w:type="dxa"/>
          </w:tcPr>
          <w:p w:rsidR="00D02969" w:rsidRPr="00D02969" w:rsidRDefault="00D02969" w:rsidP="00D029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Периодичность проведения родительских собраний</w:t>
            </w:r>
          </w:p>
        </w:tc>
        <w:tc>
          <w:tcPr>
            <w:tcW w:w="11313" w:type="dxa"/>
            <w:gridSpan w:val="4"/>
          </w:tcPr>
          <w:p w:rsidR="00D02969" w:rsidRPr="00D02969" w:rsidRDefault="00D02969" w:rsidP="00D02969">
            <w:pPr>
              <w:ind w:left="-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1-ое  групповое родительское собрание : сентябрь </w:t>
            </w:r>
            <w:proofErr w:type="gramStart"/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ктябрь;</w:t>
            </w:r>
          </w:p>
          <w:p w:rsidR="00D02969" w:rsidRPr="00D02969" w:rsidRDefault="00D02969" w:rsidP="00D02969">
            <w:pPr>
              <w:ind w:left="-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2-ое групповое родительское собрание</w:t>
            </w:r>
            <w:proofErr w:type="gramStart"/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апрель – май.</w:t>
            </w:r>
          </w:p>
          <w:p w:rsidR="00D02969" w:rsidRPr="00D02969" w:rsidRDefault="00D02969" w:rsidP="00D02969">
            <w:pPr>
              <w:ind w:left="-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Общесадовское</w:t>
            </w:r>
            <w:proofErr w:type="spellEnd"/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родительское собрание декабрь.</w:t>
            </w:r>
          </w:p>
        </w:tc>
      </w:tr>
      <w:tr w:rsidR="00D02969" w:rsidRPr="00D02969" w:rsidTr="008814A6">
        <w:trPr>
          <w:trHeight w:val="416"/>
          <w:jc w:val="center"/>
        </w:trPr>
        <w:tc>
          <w:tcPr>
            <w:tcW w:w="3855" w:type="dxa"/>
          </w:tcPr>
          <w:p w:rsidR="00D02969" w:rsidRPr="00D02969" w:rsidRDefault="00D02969" w:rsidP="00D029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Праздничные и выходные дни</w:t>
            </w:r>
          </w:p>
        </w:tc>
        <w:tc>
          <w:tcPr>
            <w:tcW w:w="11313" w:type="dxa"/>
            <w:gridSpan w:val="4"/>
          </w:tcPr>
          <w:p w:rsidR="00D02969" w:rsidRPr="00D02969" w:rsidRDefault="00D02969" w:rsidP="00D029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Выходные: суббота, воскресенье, праздничные дни в соответствии с законодательством РФ:</w:t>
            </w:r>
          </w:p>
          <w:p w:rsidR="00D02969" w:rsidRPr="00D02969" w:rsidRDefault="00D02969" w:rsidP="00D029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4 ноября – День народного единства;</w:t>
            </w:r>
          </w:p>
          <w:p w:rsidR="00D02969" w:rsidRPr="00D02969" w:rsidRDefault="00D02969" w:rsidP="00D029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с 1-09 января – Новогодние каникулы;</w:t>
            </w:r>
          </w:p>
          <w:p w:rsidR="00D02969" w:rsidRPr="00D02969" w:rsidRDefault="00D02969" w:rsidP="00D029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23 февраля – День защитника Отечества;</w:t>
            </w:r>
          </w:p>
          <w:p w:rsidR="00D02969" w:rsidRPr="00D02969" w:rsidRDefault="00D02969" w:rsidP="00D029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8 марта – Международный женский день;</w:t>
            </w:r>
          </w:p>
          <w:p w:rsidR="00D02969" w:rsidRPr="00D02969" w:rsidRDefault="00D02969" w:rsidP="00D029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мая – Праздник Весны и Труда;</w:t>
            </w:r>
          </w:p>
          <w:p w:rsidR="00D02969" w:rsidRPr="00D02969" w:rsidRDefault="00D02969" w:rsidP="00D029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9 мая – День Победы;</w:t>
            </w:r>
          </w:p>
          <w:p w:rsidR="00D02969" w:rsidRPr="00D02969" w:rsidRDefault="00D02969" w:rsidP="00D029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12 июня – День России.</w:t>
            </w:r>
          </w:p>
        </w:tc>
      </w:tr>
    </w:tbl>
    <w:p w:rsidR="00D02969" w:rsidRPr="00D02969" w:rsidRDefault="00D02969" w:rsidP="00D02969">
      <w:pPr>
        <w:spacing w:after="0"/>
        <w:ind w:left="-567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D02969" w:rsidRPr="00D02969" w:rsidRDefault="00D02969" w:rsidP="00D02969">
      <w:pPr>
        <w:spacing w:after="0"/>
        <w:ind w:left="-567" w:righ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969">
        <w:rPr>
          <w:rFonts w:ascii="Times New Roman" w:eastAsia="Calibri" w:hAnsi="Times New Roman" w:cs="Times New Roman"/>
          <w:sz w:val="28"/>
          <w:szCs w:val="28"/>
        </w:rPr>
        <w:t xml:space="preserve">          Основная общеобразовательная программа казённого дошкольного образовательного учреждения детского сада «Родничок» (далее Программа) разработана в соответствии: </w:t>
      </w:r>
    </w:p>
    <w:p w:rsidR="00D02969" w:rsidRPr="00D02969" w:rsidRDefault="00D02969" w:rsidP="00D02969">
      <w:pPr>
        <w:spacing w:after="0"/>
        <w:ind w:left="-567" w:righ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969" w:rsidRPr="00D02969" w:rsidRDefault="00D02969" w:rsidP="00CD6929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 « Об образовании в Российской Федерации» от 29 декабря 2012года № 273-ФЗ</w:t>
      </w:r>
    </w:p>
    <w:p w:rsidR="00D02969" w:rsidRPr="00D02969" w:rsidRDefault="00D02969" w:rsidP="00CD6929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969" w:rsidRPr="00CD6929" w:rsidRDefault="00D02969" w:rsidP="000A2855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2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Санитарно-эпидемиологические треб</w:t>
      </w:r>
      <w:r w:rsidR="00CD6929" w:rsidRPr="00CD692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к устройству, содержанию</w:t>
      </w:r>
      <w:r w:rsidRPr="00CD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</w:t>
      </w:r>
      <w:r w:rsidR="00CD6929" w:rsidRPr="00CD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изации режима работы дошкольных </w:t>
      </w:r>
      <w:r w:rsidRPr="00CD69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учреждений СанПиН 2.4.1.3049-13</w:t>
      </w:r>
    </w:p>
    <w:p w:rsidR="00D02969" w:rsidRPr="00CD6929" w:rsidRDefault="00D02969" w:rsidP="00CD6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969" w:rsidRPr="00CD6929" w:rsidRDefault="00D02969" w:rsidP="000A2855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2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Гигиенические требования к максимальной нагрузке на детей дошкольного возраста в организованных формах обучения (инструктивно-методическое письмо</w:t>
      </w:r>
      <w:proofErr w:type="gramStart"/>
      <w:r w:rsidRPr="00CD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proofErr w:type="gramEnd"/>
      <w:r w:rsidRPr="00CD69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ин. образование РФ 14.03.2000 г. № 65/23-16)</w:t>
      </w:r>
    </w:p>
    <w:p w:rsidR="00D02969" w:rsidRPr="00CD6929" w:rsidRDefault="00D02969" w:rsidP="00CD6929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969" w:rsidRPr="00CD6929" w:rsidRDefault="00D02969" w:rsidP="000A2855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Программа дошкольного образования «От рождения до школы» под редакцией Н.Е. </w:t>
      </w:r>
      <w:proofErr w:type="spellStart"/>
      <w:r w:rsidRPr="00CD69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CD6929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 Комаровой, М.А. Васильевой  2015г. ФГОС</w:t>
      </w:r>
    </w:p>
    <w:p w:rsidR="00D02969" w:rsidRPr="00CD6929" w:rsidRDefault="00D02969" w:rsidP="00CD6929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969" w:rsidRPr="00CD6929" w:rsidRDefault="00D02969" w:rsidP="000A2855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основная образовательная программа дошкольного образования одобрена решением федерального учебно-методического объединения по общему образованию протокол от 25 мая 2015г № 2/15</w:t>
      </w:r>
    </w:p>
    <w:p w:rsidR="00D02969" w:rsidRPr="00CD6929" w:rsidRDefault="00D02969" w:rsidP="00CD6929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969" w:rsidRPr="00CD6929" w:rsidRDefault="00D02969" w:rsidP="000A2855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D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государственный образовательный стандарт дошкольного образования (утвержден приказом Министерства </w:t>
      </w:r>
      <w:r w:rsidRPr="00CD6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и науки Российской Федерации от 17 октября 2013 г. № 1155</w:t>
      </w:r>
      <w:proofErr w:type="gramEnd"/>
    </w:p>
    <w:p w:rsidR="00D02969" w:rsidRPr="00D02969" w:rsidRDefault="00D02969" w:rsidP="00D02969">
      <w:pPr>
        <w:spacing w:after="0"/>
        <w:ind w:left="-567" w:righ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969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D02969" w:rsidRPr="00D02969" w:rsidRDefault="00E715DF" w:rsidP="00E715DF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D02969" w:rsidRPr="00D029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D02969" w:rsidRPr="00D02969">
        <w:rPr>
          <w:rFonts w:ascii="Times New Roman" w:eastAsia="Calibri" w:hAnsi="Times New Roman" w:cs="Times New Roman"/>
          <w:sz w:val="28"/>
          <w:szCs w:val="28"/>
        </w:rPr>
        <w:t xml:space="preserve">Основой Основной образовательной программы муниципального казённого дошкольного образовательного учреждения детского сада «Родничок» далее «Программа» является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E715DF">
        <w:rPr>
          <w:rFonts w:ascii="Times New Roman" w:eastAsia="Calibri" w:hAnsi="Times New Roman" w:cs="Times New Roman"/>
          <w:sz w:val="28"/>
          <w:szCs w:val="28"/>
        </w:rPr>
        <w:t>Примерная основная образовательная программа дошкольного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E715DF">
        <w:rPr>
          <w:rFonts w:ascii="Times New Roman" w:eastAsia="Calibri" w:hAnsi="Times New Roman" w:cs="Times New Roman"/>
          <w:sz w:val="28"/>
          <w:szCs w:val="28"/>
        </w:rPr>
        <w:t xml:space="preserve"> одобре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E715DF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E715DF">
        <w:rPr>
          <w:rFonts w:ascii="Times New Roman" w:eastAsia="Calibri" w:hAnsi="Times New Roman" w:cs="Times New Roman"/>
          <w:sz w:val="28"/>
          <w:szCs w:val="28"/>
        </w:rPr>
        <w:t xml:space="preserve"> решением федерального учебно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15DF">
        <w:rPr>
          <w:rFonts w:ascii="Times New Roman" w:eastAsia="Calibri" w:hAnsi="Times New Roman" w:cs="Times New Roman"/>
          <w:sz w:val="28"/>
          <w:szCs w:val="28"/>
        </w:rPr>
        <w:t>- методического объединения по общему образованию (протокол от 20 мая 2015 г. № 2/15)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и</w:t>
      </w:r>
      <w:r w:rsidR="00D02969" w:rsidRPr="00D0296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D02969" w:rsidRPr="00D02969">
        <w:rPr>
          <w:rFonts w:ascii="Times New Roman" w:eastAsia="Calibri" w:hAnsi="Times New Roman" w:cs="Times New Roman"/>
          <w:sz w:val="28"/>
          <w:szCs w:val="28"/>
        </w:rPr>
        <w:t>предназначена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proofErr w:type="spellEnd"/>
      <w:r w:rsidR="00D02969" w:rsidRPr="00D02969">
        <w:rPr>
          <w:rFonts w:ascii="Times New Roman" w:eastAsia="Calibri" w:hAnsi="Times New Roman" w:cs="Times New Roman"/>
          <w:sz w:val="28"/>
          <w:szCs w:val="28"/>
        </w:rPr>
        <w:t xml:space="preserve"> для использования в дошкольных образовательных организациях для формирования основных образовательных программ. </w:t>
      </w:r>
      <w:proofErr w:type="gramEnd"/>
    </w:p>
    <w:p w:rsidR="00D02969" w:rsidRPr="00D02969" w:rsidRDefault="00D02969" w:rsidP="00D02969">
      <w:pPr>
        <w:spacing w:after="0"/>
        <w:ind w:left="-567" w:righ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96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Содержание «Программы»  соответствует основным положениям возрастной психологии и дошкольной педагогики Программа выстроена по принципу развивающего образования, целью которого является развитие ребёнка и обеспечивает единство воспитательных, развивающих и обучающих целей и задач. Содержание «Программы» включает совокупность образовательных областей, которые обеспечивают разностороннее развитие детей с учётом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 </w:t>
      </w:r>
    </w:p>
    <w:p w:rsidR="00D02969" w:rsidRPr="00D02969" w:rsidRDefault="00D02969" w:rsidP="00D02969">
      <w:pPr>
        <w:spacing w:after="0"/>
        <w:ind w:left="-567" w:righ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969" w:rsidRPr="00D02969" w:rsidRDefault="00E715DF" w:rsidP="00D02969">
      <w:pPr>
        <w:spacing w:after="0" w:line="240" w:lineRule="auto"/>
        <w:ind w:left="-567" w:righ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D02969" w:rsidRPr="00D02969">
        <w:rPr>
          <w:rFonts w:ascii="Times New Roman" w:eastAsia="Calibri" w:hAnsi="Times New Roman" w:cs="Times New Roman"/>
          <w:sz w:val="28"/>
          <w:szCs w:val="28"/>
        </w:rPr>
        <w:t>Программа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D02969" w:rsidRPr="00D02969">
        <w:rPr>
          <w:rFonts w:ascii="Times New Roman" w:eastAsia="Calibri" w:hAnsi="Times New Roman" w:cs="Times New Roman"/>
          <w:sz w:val="28"/>
          <w:szCs w:val="28"/>
        </w:rPr>
        <w:t xml:space="preserve"> разработана и утверждена приказом заведующей МКДОУ д/с</w:t>
      </w:r>
      <w:r w:rsidR="00D02969" w:rsidRPr="00D0296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D02969" w:rsidRPr="00D02969">
        <w:rPr>
          <w:rFonts w:ascii="Times New Roman" w:eastAsia="Calibri" w:hAnsi="Times New Roman" w:cs="Times New Roman"/>
          <w:sz w:val="28"/>
          <w:szCs w:val="28"/>
        </w:rPr>
        <w:t xml:space="preserve">«Родничок» </w:t>
      </w:r>
      <w:r w:rsidR="00D02969" w:rsidRPr="00D0296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№14 </w:t>
      </w:r>
      <w:r w:rsidR="00D02969" w:rsidRPr="00D02969">
        <w:rPr>
          <w:rFonts w:ascii="Times New Roman" w:eastAsia="Calibri" w:hAnsi="Times New Roman" w:cs="Times New Roman"/>
          <w:sz w:val="28"/>
          <w:szCs w:val="28"/>
        </w:rPr>
        <w:t xml:space="preserve"> от «</w:t>
      </w:r>
      <w:r w:rsidR="00D02969" w:rsidRPr="00D02969">
        <w:rPr>
          <w:rFonts w:ascii="Times New Roman" w:eastAsia="Calibri" w:hAnsi="Times New Roman" w:cs="Times New Roman"/>
          <w:sz w:val="28"/>
          <w:szCs w:val="28"/>
          <w:u w:val="single"/>
        </w:rPr>
        <w:t>26</w:t>
      </w:r>
      <w:r w:rsidR="00D02969" w:rsidRPr="00D02969">
        <w:rPr>
          <w:rFonts w:ascii="Times New Roman" w:eastAsia="Calibri" w:hAnsi="Times New Roman" w:cs="Times New Roman"/>
          <w:sz w:val="28"/>
          <w:szCs w:val="28"/>
        </w:rPr>
        <w:t>»</w:t>
      </w:r>
      <w:r w:rsidR="00D02969" w:rsidRPr="00D0296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мая </w:t>
      </w:r>
      <w:r w:rsidR="00D02969" w:rsidRPr="00D02969">
        <w:rPr>
          <w:rFonts w:ascii="Times New Roman" w:eastAsia="Calibri" w:hAnsi="Times New Roman" w:cs="Times New Roman"/>
          <w:sz w:val="28"/>
          <w:szCs w:val="28"/>
        </w:rPr>
        <w:t>2015г.</w:t>
      </w:r>
    </w:p>
    <w:p w:rsidR="00D02969" w:rsidRPr="00D02969" w:rsidRDefault="00D02969" w:rsidP="00D02969">
      <w:pPr>
        <w:spacing w:after="0" w:line="240" w:lineRule="auto"/>
        <w:ind w:left="-567" w:right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2969" w:rsidRPr="00D02969" w:rsidRDefault="00D02969" w:rsidP="00D02969">
      <w:pPr>
        <w:spacing w:after="0" w:line="240" w:lineRule="auto"/>
        <w:ind w:left="-567" w:righ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969">
        <w:rPr>
          <w:rFonts w:ascii="Times New Roman" w:eastAsia="Calibri" w:hAnsi="Times New Roman" w:cs="Times New Roman"/>
          <w:sz w:val="28"/>
          <w:szCs w:val="28"/>
        </w:rPr>
        <w:t>«Программа» состоит из обязательной части – 60% и вариативной – 40%</w:t>
      </w:r>
    </w:p>
    <w:p w:rsidR="00D02969" w:rsidRPr="00D02969" w:rsidRDefault="00D02969" w:rsidP="00D02969">
      <w:pPr>
        <w:shd w:val="clear" w:color="auto" w:fill="FFFFFF"/>
        <w:spacing w:after="0" w:line="240" w:lineRule="auto"/>
        <w:ind w:left="-567"/>
        <w:jc w:val="both"/>
        <w:rPr>
          <w:rFonts w:ascii="Times New Roman" w:eastAsia="+mn-ea" w:hAnsi="Times New Roman" w:cs="Times New Roman"/>
          <w:sz w:val="28"/>
          <w:szCs w:val="28"/>
        </w:rPr>
      </w:pPr>
    </w:p>
    <w:p w:rsidR="00D02969" w:rsidRPr="00D02969" w:rsidRDefault="00D02969" w:rsidP="00D0296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969">
        <w:rPr>
          <w:rFonts w:ascii="Times New Roman" w:eastAsia="+mn-ea" w:hAnsi="Times New Roman" w:cs="Times New Roman"/>
          <w:sz w:val="28"/>
          <w:szCs w:val="28"/>
        </w:rPr>
        <w:t xml:space="preserve">Обязательная часть - </w:t>
      </w:r>
      <w:r w:rsidR="00E715DF">
        <w:rPr>
          <w:rFonts w:ascii="Times New Roman" w:eastAsia="Calibri" w:hAnsi="Times New Roman" w:cs="Times New Roman"/>
          <w:sz w:val="28"/>
          <w:szCs w:val="28"/>
        </w:rPr>
        <w:t>«</w:t>
      </w:r>
      <w:r w:rsidR="00E715DF" w:rsidRPr="00E715DF">
        <w:rPr>
          <w:rFonts w:ascii="Times New Roman" w:eastAsia="Calibri" w:hAnsi="Times New Roman" w:cs="Times New Roman"/>
          <w:sz w:val="28"/>
          <w:szCs w:val="28"/>
        </w:rPr>
        <w:t>Примерная основная образовательная программа дошкольного образования</w:t>
      </w:r>
      <w:r w:rsidR="00E715DF">
        <w:rPr>
          <w:rFonts w:ascii="Times New Roman" w:eastAsia="Calibri" w:hAnsi="Times New Roman" w:cs="Times New Roman"/>
          <w:sz w:val="28"/>
          <w:szCs w:val="28"/>
        </w:rPr>
        <w:t>»</w:t>
      </w:r>
      <w:r w:rsidR="00E715DF" w:rsidRPr="00E715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15DF">
        <w:rPr>
          <w:rFonts w:ascii="Times New Roman" w:eastAsia="Calibri" w:hAnsi="Times New Roman" w:cs="Times New Roman"/>
          <w:sz w:val="28"/>
          <w:szCs w:val="28"/>
        </w:rPr>
        <w:t>»</w:t>
      </w:r>
      <w:r w:rsidR="00E715DF" w:rsidRPr="00E715DF">
        <w:rPr>
          <w:rFonts w:ascii="Times New Roman" w:eastAsia="Calibri" w:hAnsi="Times New Roman" w:cs="Times New Roman"/>
          <w:sz w:val="28"/>
          <w:szCs w:val="28"/>
        </w:rPr>
        <w:t xml:space="preserve"> одобре</w:t>
      </w:r>
      <w:r w:rsidR="00E715DF">
        <w:rPr>
          <w:rFonts w:ascii="Times New Roman" w:eastAsia="Calibri" w:hAnsi="Times New Roman" w:cs="Times New Roman"/>
          <w:sz w:val="28"/>
          <w:szCs w:val="28"/>
        </w:rPr>
        <w:t>н</w:t>
      </w:r>
      <w:r w:rsidR="00E715DF" w:rsidRPr="00E715DF">
        <w:rPr>
          <w:rFonts w:ascii="Times New Roman" w:eastAsia="Calibri" w:hAnsi="Times New Roman" w:cs="Times New Roman"/>
          <w:sz w:val="28"/>
          <w:szCs w:val="28"/>
        </w:rPr>
        <w:t>на</w:t>
      </w:r>
      <w:r w:rsidR="00E715DF">
        <w:rPr>
          <w:rFonts w:ascii="Times New Roman" w:eastAsia="Calibri" w:hAnsi="Times New Roman" w:cs="Times New Roman"/>
          <w:sz w:val="28"/>
          <w:szCs w:val="28"/>
        </w:rPr>
        <w:t>я</w:t>
      </w:r>
      <w:r w:rsidR="00E715DF" w:rsidRPr="00E715DF">
        <w:rPr>
          <w:rFonts w:ascii="Times New Roman" w:eastAsia="Calibri" w:hAnsi="Times New Roman" w:cs="Times New Roman"/>
          <w:sz w:val="28"/>
          <w:szCs w:val="28"/>
        </w:rPr>
        <w:t xml:space="preserve"> решением федерального учебно</w:t>
      </w:r>
      <w:r w:rsidR="00E715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15DF" w:rsidRPr="00E715DF">
        <w:rPr>
          <w:rFonts w:ascii="Times New Roman" w:eastAsia="Calibri" w:hAnsi="Times New Roman" w:cs="Times New Roman"/>
          <w:sz w:val="28"/>
          <w:szCs w:val="28"/>
        </w:rPr>
        <w:t>- методического объединения по общему образованию (протокол от 20 мая 2015 г. № 2/15)</w:t>
      </w:r>
      <w:r w:rsidR="00E715DF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02969" w:rsidRPr="00D02969" w:rsidRDefault="00D02969" w:rsidP="00D0296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969" w:rsidRPr="00D02969" w:rsidRDefault="00D02969" w:rsidP="00D02969">
      <w:pPr>
        <w:spacing w:after="0" w:line="240" w:lineRule="auto"/>
        <w:ind w:left="-567" w:righ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969">
        <w:rPr>
          <w:rFonts w:ascii="Times New Roman" w:eastAsia="+mn-ea" w:hAnsi="Times New Roman" w:cs="Times New Roman"/>
          <w:sz w:val="28"/>
          <w:szCs w:val="28"/>
        </w:rPr>
        <w:t xml:space="preserve">Вариативная часть формируется  участниками образовательного процесса. </w:t>
      </w:r>
    </w:p>
    <w:p w:rsidR="00D02969" w:rsidRPr="00D02969" w:rsidRDefault="00D02969" w:rsidP="00D02969">
      <w:pPr>
        <w:spacing w:after="0" w:line="240" w:lineRule="auto"/>
        <w:ind w:left="-567" w:righ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969">
        <w:rPr>
          <w:rFonts w:ascii="Times New Roman" w:eastAsia="Calibri" w:hAnsi="Times New Roman" w:cs="Times New Roman"/>
          <w:sz w:val="28"/>
          <w:szCs w:val="28"/>
        </w:rPr>
        <w:t xml:space="preserve">         В соответствии с ФГОС к структуре основной  программы дошкольного образования ведущими принципами построения содержания являются:</w:t>
      </w:r>
    </w:p>
    <w:p w:rsidR="00D02969" w:rsidRPr="00D02969" w:rsidRDefault="00D02969" w:rsidP="00D0296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969">
        <w:rPr>
          <w:rFonts w:ascii="Times New Roman" w:eastAsia="Calibri" w:hAnsi="Times New Roman" w:cs="Times New Roman"/>
          <w:sz w:val="28"/>
          <w:szCs w:val="28"/>
        </w:rPr>
        <w:t xml:space="preserve"> - Принцип развивающего образования</w:t>
      </w:r>
    </w:p>
    <w:p w:rsidR="00D02969" w:rsidRPr="00D02969" w:rsidRDefault="00D02969" w:rsidP="00D0296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96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D02969">
        <w:rPr>
          <w:rFonts w:ascii="Times New Roman" w:eastAsia="Calibri" w:hAnsi="Times New Roman" w:cs="Times New Roman"/>
          <w:sz w:val="28"/>
          <w:szCs w:val="28"/>
        </w:rPr>
        <w:t>- Принцип научной обоснованности и практической применимости</w:t>
      </w:r>
    </w:p>
    <w:p w:rsidR="00D02969" w:rsidRPr="00D02969" w:rsidRDefault="00D02969" w:rsidP="00D0296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969">
        <w:rPr>
          <w:rFonts w:ascii="Times New Roman" w:eastAsia="Calibri" w:hAnsi="Times New Roman" w:cs="Times New Roman"/>
          <w:sz w:val="28"/>
          <w:szCs w:val="28"/>
        </w:rPr>
        <w:t xml:space="preserve"> - Принцип единства воспитательных, развивающих и обучающих целей и задач </w:t>
      </w:r>
    </w:p>
    <w:p w:rsidR="00D02969" w:rsidRPr="00D02969" w:rsidRDefault="00D02969" w:rsidP="00D0296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969">
        <w:rPr>
          <w:rFonts w:ascii="Times New Roman" w:eastAsia="Calibri" w:hAnsi="Times New Roman" w:cs="Times New Roman"/>
          <w:sz w:val="28"/>
          <w:szCs w:val="28"/>
        </w:rPr>
        <w:t xml:space="preserve"> - Принцип интеграции образовательных областей </w:t>
      </w:r>
    </w:p>
    <w:p w:rsidR="00D02969" w:rsidRPr="00D02969" w:rsidRDefault="00D02969" w:rsidP="00D0296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969">
        <w:rPr>
          <w:rFonts w:ascii="Times New Roman" w:eastAsia="Calibri" w:hAnsi="Times New Roman" w:cs="Times New Roman"/>
          <w:sz w:val="28"/>
          <w:szCs w:val="28"/>
        </w:rPr>
        <w:t xml:space="preserve"> - Принцип комплексно-тематического построение образовательного процесса.</w:t>
      </w:r>
    </w:p>
    <w:p w:rsidR="00D02969" w:rsidRPr="00D02969" w:rsidRDefault="00D02969" w:rsidP="00D02969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D02969">
        <w:rPr>
          <w:rFonts w:ascii="Times New Roman" w:eastAsia="Calibri" w:hAnsi="Times New Roman" w:cs="Times New Roman"/>
          <w:sz w:val="28"/>
          <w:szCs w:val="28"/>
        </w:rPr>
        <w:t xml:space="preserve"> - Решение программных образовательных задач в совместной деятельности взрослого и детей и самостоятельной деятельности </w:t>
      </w:r>
    </w:p>
    <w:p w:rsidR="00D02969" w:rsidRPr="00D02969" w:rsidRDefault="00D02969" w:rsidP="00D0296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969">
        <w:rPr>
          <w:rFonts w:ascii="Times New Roman" w:eastAsia="Calibri" w:hAnsi="Times New Roman" w:cs="Times New Roman"/>
          <w:sz w:val="28"/>
          <w:szCs w:val="28"/>
        </w:rPr>
        <w:t xml:space="preserve">  Ведущим видом деятельности ребёнка в ДОУ является игра.</w:t>
      </w:r>
    </w:p>
    <w:p w:rsidR="00D02969" w:rsidRPr="00D02969" w:rsidRDefault="00D02969" w:rsidP="00D02969">
      <w:pPr>
        <w:spacing w:after="0" w:line="240" w:lineRule="auto"/>
        <w:ind w:left="-567" w:righ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969" w:rsidRPr="00D02969" w:rsidRDefault="00D02969" w:rsidP="00D02969">
      <w:pPr>
        <w:spacing w:after="0" w:line="240" w:lineRule="auto"/>
        <w:ind w:left="-567" w:righ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969">
        <w:rPr>
          <w:rFonts w:ascii="Times New Roman" w:eastAsia="Calibri" w:hAnsi="Times New Roman" w:cs="Times New Roman"/>
          <w:sz w:val="28"/>
          <w:szCs w:val="28"/>
        </w:rPr>
        <w:t>Цели и задачи деятельности образовательного учреждения по реализации основной программы дошкольного образования.</w:t>
      </w:r>
    </w:p>
    <w:p w:rsidR="00D02969" w:rsidRPr="00D02969" w:rsidRDefault="00D02969" w:rsidP="00D02969">
      <w:pPr>
        <w:spacing w:after="0" w:line="240" w:lineRule="auto"/>
        <w:ind w:left="-567" w:righ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15DF" w:rsidRDefault="00E715DF" w:rsidP="00D02969">
      <w:pPr>
        <w:spacing w:after="0" w:line="240" w:lineRule="auto"/>
        <w:ind w:left="-567" w:right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715DF" w:rsidRDefault="00D02969" w:rsidP="00D02969">
      <w:pPr>
        <w:spacing w:after="0" w:line="240" w:lineRule="auto"/>
        <w:ind w:left="-567" w:right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02969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Цель деятельности образовательного учреждения:</w:t>
      </w:r>
    </w:p>
    <w:p w:rsidR="00D02969" w:rsidRPr="00E715DF" w:rsidRDefault="00D02969" w:rsidP="000A2855">
      <w:pPr>
        <w:pStyle w:val="a4"/>
        <w:numPr>
          <w:ilvl w:val="0"/>
          <w:numId w:val="15"/>
        </w:numPr>
        <w:spacing w:after="0" w:line="240" w:lineRule="auto"/>
        <w:ind w:right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715DF">
        <w:rPr>
          <w:rFonts w:ascii="Times New Roman" w:eastAsia="Calibri" w:hAnsi="Times New Roman" w:cs="Times New Roman"/>
          <w:sz w:val="28"/>
          <w:szCs w:val="28"/>
        </w:rPr>
        <w:t>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здоровье детей дошкольного возраста.</w:t>
      </w:r>
    </w:p>
    <w:p w:rsidR="00D02969" w:rsidRPr="00D02969" w:rsidRDefault="00D02969" w:rsidP="00D02969">
      <w:pPr>
        <w:spacing w:after="0" w:line="240" w:lineRule="auto"/>
        <w:ind w:left="-567" w:righ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969">
        <w:rPr>
          <w:rFonts w:ascii="Times New Roman" w:eastAsia="Calibri" w:hAnsi="Times New Roman" w:cs="Times New Roman"/>
          <w:i/>
          <w:sz w:val="28"/>
          <w:szCs w:val="28"/>
        </w:rPr>
        <w:t>Задачи:</w:t>
      </w:r>
    </w:p>
    <w:p w:rsidR="00D02969" w:rsidRPr="00E715DF" w:rsidRDefault="00D02969" w:rsidP="000A2855">
      <w:pPr>
        <w:pStyle w:val="a4"/>
        <w:numPr>
          <w:ilvl w:val="0"/>
          <w:numId w:val="14"/>
        </w:numPr>
        <w:spacing w:after="0" w:line="240" w:lineRule="auto"/>
        <w:ind w:righ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5DF">
        <w:rPr>
          <w:rFonts w:ascii="Times New Roman" w:eastAsia="Calibri" w:hAnsi="Times New Roman" w:cs="Times New Roman"/>
          <w:sz w:val="28"/>
          <w:szCs w:val="28"/>
        </w:rPr>
        <w:t>охрана жизни и укрепления физического и психического здоровья воспитанников.</w:t>
      </w:r>
    </w:p>
    <w:p w:rsidR="00D02969" w:rsidRPr="00E715DF" w:rsidRDefault="00D02969" w:rsidP="000A2855">
      <w:pPr>
        <w:pStyle w:val="a4"/>
        <w:numPr>
          <w:ilvl w:val="0"/>
          <w:numId w:val="14"/>
        </w:numPr>
        <w:spacing w:after="0" w:line="240" w:lineRule="auto"/>
        <w:ind w:righ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5DF">
        <w:rPr>
          <w:rFonts w:ascii="Times New Roman" w:eastAsia="Calibri" w:hAnsi="Times New Roman" w:cs="Times New Roman"/>
          <w:sz w:val="28"/>
          <w:szCs w:val="28"/>
        </w:rPr>
        <w:t>обеспечение познавательно-речевого, социально-личностного художественно-эстетического и физического развития воспитанников.</w:t>
      </w:r>
    </w:p>
    <w:p w:rsidR="00D02969" w:rsidRPr="00E715DF" w:rsidRDefault="00D02969" w:rsidP="000A2855">
      <w:pPr>
        <w:pStyle w:val="a4"/>
        <w:numPr>
          <w:ilvl w:val="0"/>
          <w:numId w:val="14"/>
        </w:numPr>
        <w:spacing w:after="0" w:line="240" w:lineRule="auto"/>
        <w:ind w:righ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5DF">
        <w:rPr>
          <w:rFonts w:ascii="Times New Roman" w:eastAsia="Calibri" w:hAnsi="Times New Roman" w:cs="Times New Roman"/>
          <w:sz w:val="28"/>
          <w:szCs w:val="28"/>
        </w:rPr>
        <w:t>воспитание с учётом возрастных категорий воспитанников: гражданственности, уважения к правам и  свободам человека, любви к  Родине, семье,  окружающей природе.</w:t>
      </w:r>
    </w:p>
    <w:p w:rsidR="00D02969" w:rsidRPr="00E715DF" w:rsidRDefault="00D02969" w:rsidP="000A2855">
      <w:pPr>
        <w:pStyle w:val="a4"/>
        <w:numPr>
          <w:ilvl w:val="0"/>
          <w:numId w:val="14"/>
        </w:numPr>
        <w:spacing w:after="0" w:line="240" w:lineRule="auto"/>
        <w:ind w:righ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5DF">
        <w:rPr>
          <w:rFonts w:ascii="Times New Roman" w:eastAsia="Calibri" w:hAnsi="Times New Roman" w:cs="Times New Roman"/>
          <w:sz w:val="28"/>
          <w:szCs w:val="28"/>
        </w:rPr>
        <w:t>взаимодействие с семьями детей для обеспечения полноценного развития детей</w:t>
      </w:r>
    </w:p>
    <w:p w:rsidR="00D02969" w:rsidRPr="00E715DF" w:rsidRDefault="00D02969" w:rsidP="000A2855">
      <w:pPr>
        <w:pStyle w:val="a4"/>
        <w:numPr>
          <w:ilvl w:val="0"/>
          <w:numId w:val="14"/>
        </w:numPr>
        <w:spacing w:after="0" w:line="240" w:lineRule="auto"/>
        <w:ind w:right="567"/>
        <w:rPr>
          <w:rFonts w:ascii="Times New Roman" w:eastAsia="Calibri" w:hAnsi="Times New Roman" w:cs="Times New Roman"/>
          <w:sz w:val="28"/>
          <w:szCs w:val="28"/>
        </w:rPr>
      </w:pPr>
      <w:r w:rsidRPr="00E715DF">
        <w:rPr>
          <w:rFonts w:ascii="Times New Roman" w:eastAsia="Calibri" w:hAnsi="Times New Roman" w:cs="Times New Roman"/>
          <w:sz w:val="28"/>
          <w:szCs w:val="28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D02969" w:rsidRPr="00D02969" w:rsidRDefault="00D02969" w:rsidP="00D02969">
      <w:pPr>
        <w:spacing w:after="0" w:line="240" w:lineRule="auto"/>
        <w:ind w:left="-567" w:righ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969" w:rsidRPr="00D02969" w:rsidRDefault="00D02969" w:rsidP="00D02969">
      <w:pPr>
        <w:spacing w:after="0" w:line="240" w:lineRule="auto"/>
        <w:ind w:left="-567" w:righ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969">
        <w:rPr>
          <w:rFonts w:ascii="Times New Roman" w:eastAsia="+mn-ea" w:hAnsi="Times New Roman" w:cs="Times New Roman"/>
          <w:sz w:val="28"/>
          <w:szCs w:val="28"/>
        </w:rPr>
        <w:t xml:space="preserve">         В «Программе» отражены приоритетные направления деятельности дошкольного учреждения это</w:t>
      </w:r>
      <w:r w:rsidRPr="00D02969">
        <w:rPr>
          <w:rFonts w:ascii="Times New Roman" w:eastAsia="Calibri" w:hAnsi="Times New Roman" w:cs="Times New Roman"/>
          <w:sz w:val="28"/>
          <w:szCs w:val="28"/>
        </w:rPr>
        <w:t xml:space="preserve"> обеспечение равных стартовых возможностей для обучения детей, внимание уделено  физическому  развитию. Природно-климатические условия нашего края требуют серьёзного подхода к проблемам организации жизни, сбережению и укреплению здоровья детей-северян. Это показывает необходимость внедрение оздоровительных технологий в образовательный процесс.          </w:t>
      </w:r>
    </w:p>
    <w:p w:rsidR="00D02969" w:rsidRPr="00D02969" w:rsidRDefault="00D02969" w:rsidP="00D02969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969">
        <w:rPr>
          <w:rFonts w:ascii="Times New Roman" w:eastAsia="Calibri" w:hAnsi="Times New Roman" w:cs="Times New Roman"/>
          <w:sz w:val="28"/>
          <w:szCs w:val="28"/>
        </w:rPr>
        <w:t xml:space="preserve">        Ежедневная организация жизни и деятельности детей в ДОУ разработана с учётом 12-ти часового пребывания детей в ДОУ, пятидневной рабочей неделей. </w:t>
      </w:r>
      <w:proofErr w:type="spellStart"/>
      <w:r w:rsidRPr="00D02969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D02969">
        <w:rPr>
          <w:rFonts w:ascii="Times New Roman" w:eastAsia="Calibri" w:hAnsi="Times New Roman" w:cs="Times New Roman"/>
          <w:sz w:val="28"/>
          <w:szCs w:val="28"/>
        </w:rPr>
        <w:t xml:space="preserve"> - образовательный процесс ведется на государственном  русском языке.</w:t>
      </w:r>
    </w:p>
    <w:p w:rsidR="00D02969" w:rsidRPr="00D02969" w:rsidRDefault="00E715DF" w:rsidP="00D0296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D02969" w:rsidRPr="00D02969">
        <w:rPr>
          <w:rFonts w:ascii="Times New Roman" w:eastAsia="Calibri" w:hAnsi="Times New Roman" w:cs="Times New Roman"/>
          <w:sz w:val="28"/>
          <w:szCs w:val="28"/>
        </w:rPr>
        <w:t>Построение образовательного процесса в ДОУ основывается на комплексно-тематическом принципе, предусматривающего объединение различных видов детской деятельности вокруг единой «темы». Перечень разработан на основе значимых событий для группы, детского сада, посёлка, страны, времени года.</w:t>
      </w:r>
    </w:p>
    <w:p w:rsidR="00D02969" w:rsidRPr="00D02969" w:rsidRDefault="00D02969" w:rsidP="00D0296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0296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D02969" w:rsidRPr="00D02969" w:rsidRDefault="00D02969" w:rsidP="00D0296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969">
        <w:rPr>
          <w:rFonts w:ascii="Times New Roman" w:eastAsia="Calibri" w:hAnsi="Times New Roman" w:cs="Times New Roman"/>
          <w:sz w:val="28"/>
          <w:szCs w:val="28"/>
        </w:rPr>
        <w:t xml:space="preserve">               Педагогическая диагностика проводится в ходе наблюдений за активностью детей в специально организованной и в спонтанной обстановке позволяющие фиксировать индивидуальную динамику и перспективы развития каждого ребёнка в ходе: </w:t>
      </w:r>
    </w:p>
    <w:p w:rsidR="00D02969" w:rsidRPr="00D02969" w:rsidRDefault="00D02969" w:rsidP="000A2855">
      <w:pPr>
        <w:numPr>
          <w:ilvl w:val="0"/>
          <w:numId w:val="16"/>
        </w:numPr>
        <w:spacing w:after="0" w:line="240" w:lineRule="auto"/>
        <w:ind w:right="-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969">
        <w:rPr>
          <w:rFonts w:ascii="Times New Roman" w:eastAsia="Calibri" w:hAnsi="Times New Roman" w:cs="Times New Roman"/>
          <w:sz w:val="28"/>
          <w:szCs w:val="28"/>
        </w:rPr>
        <w:t>Игровой деятельности</w:t>
      </w:r>
      <w:r w:rsidR="00E715D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2969" w:rsidRPr="00D02969" w:rsidRDefault="00D02969" w:rsidP="000A2855">
      <w:pPr>
        <w:numPr>
          <w:ilvl w:val="0"/>
          <w:numId w:val="16"/>
        </w:numPr>
        <w:spacing w:after="0" w:line="240" w:lineRule="auto"/>
        <w:ind w:right="-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969">
        <w:rPr>
          <w:rFonts w:ascii="Times New Roman" w:eastAsia="Calibri" w:hAnsi="Times New Roman" w:cs="Times New Roman"/>
          <w:sz w:val="28"/>
          <w:szCs w:val="28"/>
        </w:rPr>
        <w:t>Познавательной деятельности (как идёт развитие детских способнос</w:t>
      </w:r>
      <w:r w:rsidR="00E715DF">
        <w:rPr>
          <w:rFonts w:ascii="Times New Roman" w:eastAsia="Calibri" w:hAnsi="Times New Roman" w:cs="Times New Roman"/>
          <w:sz w:val="28"/>
          <w:szCs w:val="28"/>
        </w:rPr>
        <w:t>тей, познавательной активности).</w:t>
      </w:r>
    </w:p>
    <w:p w:rsidR="00D02969" w:rsidRPr="00D02969" w:rsidRDefault="00D02969" w:rsidP="000A2855">
      <w:pPr>
        <w:numPr>
          <w:ilvl w:val="0"/>
          <w:numId w:val="16"/>
        </w:numPr>
        <w:spacing w:after="0" w:line="240" w:lineRule="auto"/>
        <w:ind w:right="-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969">
        <w:rPr>
          <w:rFonts w:ascii="Times New Roman" w:eastAsia="Calibri" w:hAnsi="Times New Roman" w:cs="Times New Roman"/>
          <w:sz w:val="28"/>
          <w:szCs w:val="28"/>
        </w:rPr>
        <w:lastRenderedPageBreak/>
        <w:t>Проектной деятельности (развитие детской инициативности, ответственности и автономии, развитие умений планировать и орг</w:t>
      </w:r>
      <w:r w:rsidR="00E715DF">
        <w:rPr>
          <w:rFonts w:ascii="Times New Roman" w:eastAsia="Calibri" w:hAnsi="Times New Roman" w:cs="Times New Roman"/>
          <w:sz w:val="28"/>
          <w:szCs w:val="28"/>
        </w:rPr>
        <w:t>анизовывать свою деятельность).</w:t>
      </w:r>
    </w:p>
    <w:p w:rsidR="00D02969" w:rsidRPr="00D02969" w:rsidRDefault="00E715DF" w:rsidP="000A2855">
      <w:pPr>
        <w:numPr>
          <w:ilvl w:val="0"/>
          <w:numId w:val="16"/>
        </w:numPr>
        <w:spacing w:after="0" w:line="240" w:lineRule="auto"/>
        <w:ind w:right="-14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Художественной деятельности.</w:t>
      </w:r>
    </w:p>
    <w:p w:rsidR="00D02969" w:rsidRPr="00D02969" w:rsidRDefault="00E715DF" w:rsidP="000A2855">
      <w:pPr>
        <w:numPr>
          <w:ilvl w:val="0"/>
          <w:numId w:val="16"/>
        </w:numPr>
        <w:spacing w:after="0" w:line="240" w:lineRule="auto"/>
        <w:ind w:right="-14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Физического развития.</w:t>
      </w:r>
    </w:p>
    <w:p w:rsidR="00D02969" w:rsidRPr="00D02969" w:rsidRDefault="00D02969" w:rsidP="000A2855">
      <w:pPr>
        <w:numPr>
          <w:ilvl w:val="0"/>
          <w:numId w:val="16"/>
        </w:numPr>
        <w:spacing w:after="0" w:line="240" w:lineRule="auto"/>
        <w:ind w:right="-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969">
        <w:rPr>
          <w:rFonts w:ascii="Times New Roman" w:eastAsia="Calibri" w:hAnsi="Times New Roman" w:cs="Times New Roman"/>
          <w:sz w:val="28"/>
          <w:szCs w:val="28"/>
        </w:rPr>
        <w:t>Коммуникации со сверстниками и взрослыми (изменяются ли способности установления и поддержания контакта, принятия совместных решений, разрешения конфликтных ситуаций, лидерства).</w:t>
      </w:r>
    </w:p>
    <w:p w:rsidR="00D02969" w:rsidRPr="00D02969" w:rsidRDefault="00D02969" w:rsidP="00D02969">
      <w:pPr>
        <w:spacing w:after="0" w:line="240" w:lineRule="auto"/>
        <w:ind w:left="-567" w:right="-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969">
        <w:rPr>
          <w:rFonts w:ascii="Times New Roman" w:eastAsia="Calibri" w:hAnsi="Times New Roman" w:cs="Times New Roman"/>
          <w:sz w:val="28"/>
          <w:szCs w:val="28"/>
        </w:rPr>
        <w:t>Результаты диагностики используются исключительно для решения:</w:t>
      </w:r>
    </w:p>
    <w:p w:rsidR="00D02969" w:rsidRPr="00E715DF" w:rsidRDefault="00D02969" w:rsidP="000A2855">
      <w:pPr>
        <w:pStyle w:val="a4"/>
        <w:numPr>
          <w:ilvl w:val="0"/>
          <w:numId w:val="17"/>
        </w:numPr>
        <w:spacing w:after="0" w:line="240" w:lineRule="auto"/>
        <w:ind w:left="284" w:right="-141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5DF">
        <w:rPr>
          <w:rFonts w:ascii="Times New Roman" w:eastAsia="Calibri" w:hAnsi="Times New Roman" w:cs="Times New Roman"/>
          <w:sz w:val="28"/>
          <w:szCs w:val="28"/>
        </w:rPr>
        <w:t>индивидуализации образования и развития ребёнка;</w:t>
      </w:r>
    </w:p>
    <w:p w:rsidR="00D02969" w:rsidRPr="00E715DF" w:rsidRDefault="00D02969" w:rsidP="000A2855">
      <w:pPr>
        <w:pStyle w:val="a4"/>
        <w:numPr>
          <w:ilvl w:val="0"/>
          <w:numId w:val="17"/>
        </w:numPr>
        <w:spacing w:after="0" w:line="240" w:lineRule="auto"/>
        <w:ind w:left="284" w:right="-141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5DF">
        <w:rPr>
          <w:rFonts w:ascii="Times New Roman" w:eastAsia="Calibri" w:hAnsi="Times New Roman" w:cs="Times New Roman"/>
          <w:sz w:val="28"/>
          <w:szCs w:val="28"/>
        </w:rPr>
        <w:t>оптимизации работы с группой детей.</w:t>
      </w:r>
    </w:p>
    <w:p w:rsidR="00D02969" w:rsidRPr="00D02969" w:rsidRDefault="00D02969" w:rsidP="00D02969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D02969" w:rsidRPr="00D02969" w:rsidRDefault="00D02969" w:rsidP="00D0296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969">
        <w:rPr>
          <w:rFonts w:ascii="Times New Roman" w:eastAsia="Calibri" w:hAnsi="Times New Roman" w:cs="Times New Roman"/>
          <w:sz w:val="28"/>
          <w:szCs w:val="28"/>
        </w:rPr>
        <w:t xml:space="preserve"> В программе представлена модель выпускника ДОУ.</w:t>
      </w:r>
    </w:p>
    <w:p w:rsidR="00D02969" w:rsidRPr="00D02969" w:rsidRDefault="00D02969" w:rsidP="00D0296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969" w:rsidRPr="00D02969" w:rsidRDefault="00D02969" w:rsidP="00D0296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969">
        <w:rPr>
          <w:rFonts w:ascii="Times New Roman" w:eastAsia="Calibri" w:hAnsi="Times New Roman" w:cs="Times New Roman"/>
          <w:sz w:val="28"/>
          <w:szCs w:val="28"/>
        </w:rPr>
        <w:t xml:space="preserve">                Групповые помещения ДОУ разграничены на тематические уголки, зоны-</w:t>
      </w:r>
      <w:proofErr w:type="spellStart"/>
      <w:r w:rsidRPr="00D02969">
        <w:rPr>
          <w:rFonts w:ascii="Times New Roman" w:eastAsia="Calibri" w:hAnsi="Times New Roman" w:cs="Times New Roman"/>
          <w:sz w:val="28"/>
          <w:szCs w:val="28"/>
        </w:rPr>
        <w:t>трансформеры</w:t>
      </w:r>
      <w:proofErr w:type="spellEnd"/>
      <w:r w:rsidRPr="00D0296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02969" w:rsidRPr="00E715DF" w:rsidRDefault="00D02969" w:rsidP="000A2855">
      <w:pPr>
        <w:pStyle w:val="a4"/>
        <w:numPr>
          <w:ilvl w:val="0"/>
          <w:numId w:val="18"/>
        </w:numPr>
        <w:spacing w:after="0" w:line="240" w:lineRule="auto"/>
        <w:ind w:firstLine="1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5DF">
        <w:rPr>
          <w:rFonts w:ascii="Times New Roman" w:eastAsia="Calibri" w:hAnsi="Times New Roman" w:cs="Times New Roman"/>
          <w:sz w:val="28"/>
          <w:szCs w:val="28"/>
        </w:rPr>
        <w:t>дидактические настольные  игры;</w:t>
      </w:r>
    </w:p>
    <w:p w:rsidR="00D02969" w:rsidRPr="00E715DF" w:rsidRDefault="00D02969" w:rsidP="000A2855">
      <w:pPr>
        <w:pStyle w:val="a4"/>
        <w:numPr>
          <w:ilvl w:val="0"/>
          <w:numId w:val="18"/>
        </w:numPr>
        <w:spacing w:after="0" w:line="240" w:lineRule="auto"/>
        <w:ind w:firstLine="1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5DF">
        <w:rPr>
          <w:rFonts w:ascii="Times New Roman" w:eastAsia="Calibri" w:hAnsi="Times New Roman" w:cs="Times New Roman"/>
          <w:sz w:val="28"/>
          <w:szCs w:val="28"/>
        </w:rPr>
        <w:t>сюжетно-ролевые игры;</w:t>
      </w:r>
    </w:p>
    <w:p w:rsidR="00D02969" w:rsidRPr="00E715DF" w:rsidRDefault="00D02969" w:rsidP="000A2855">
      <w:pPr>
        <w:pStyle w:val="a4"/>
        <w:numPr>
          <w:ilvl w:val="0"/>
          <w:numId w:val="18"/>
        </w:numPr>
        <w:spacing w:after="0" w:line="240" w:lineRule="auto"/>
        <w:ind w:firstLine="1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5DF">
        <w:rPr>
          <w:rFonts w:ascii="Times New Roman" w:eastAsia="Calibri" w:hAnsi="Times New Roman" w:cs="Times New Roman"/>
          <w:sz w:val="28"/>
          <w:szCs w:val="28"/>
        </w:rPr>
        <w:t>игры с элементами драматизации</w:t>
      </w:r>
    </w:p>
    <w:p w:rsidR="00D02969" w:rsidRPr="00E715DF" w:rsidRDefault="00D02969" w:rsidP="000A2855">
      <w:pPr>
        <w:pStyle w:val="a4"/>
        <w:numPr>
          <w:ilvl w:val="0"/>
          <w:numId w:val="18"/>
        </w:numPr>
        <w:spacing w:after="0" w:line="240" w:lineRule="auto"/>
        <w:ind w:firstLine="1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5DF">
        <w:rPr>
          <w:rFonts w:ascii="Times New Roman" w:eastAsia="Calibri" w:hAnsi="Times New Roman" w:cs="Times New Roman"/>
          <w:sz w:val="28"/>
          <w:szCs w:val="28"/>
        </w:rPr>
        <w:t xml:space="preserve">музыкальный уголок,  </w:t>
      </w:r>
    </w:p>
    <w:p w:rsidR="00D02969" w:rsidRPr="00E715DF" w:rsidRDefault="00D02969" w:rsidP="000A2855">
      <w:pPr>
        <w:pStyle w:val="a4"/>
        <w:numPr>
          <w:ilvl w:val="0"/>
          <w:numId w:val="18"/>
        </w:numPr>
        <w:spacing w:after="0" w:line="240" w:lineRule="auto"/>
        <w:ind w:firstLine="1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5DF">
        <w:rPr>
          <w:rFonts w:ascii="Times New Roman" w:eastAsia="Calibri" w:hAnsi="Times New Roman" w:cs="Times New Roman"/>
          <w:sz w:val="28"/>
          <w:szCs w:val="28"/>
        </w:rPr>
        <w:t>уголок природы;</w:t>
      </w:r>
    </w:p>
    <w:p w:rsidR="00D02969" w:rsidRPr="00E715DF" w:rsidRDefault="00D02969" w:rsidP="000A2855">
      <w:pPr>
        <w:pStyle w:val="a4"/>
        <w:numPr>
          <w:ilvl w:val="0"/>
          <w:numId w:val="18"/>
        </w:numPr>
        <w:spacing w:after="0" w:line="240" w:lineRule="auto"/>
        <w:ind w:firstLine="1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5DF">
        <w:rPr>
          <w:rFonts w:ascii="Times New Roman" w:eastAsia="Calibri" w:hAnsi="Times New Roman" w:cs="Times New Roman"/>
          <w:sz w:val="28"/>
          <w:szCs w:val="28"/>
        </w:rPr>
        <w:t>чтения</w:t>
      </w:r>
    </w:p>
    <w:p w:rsidR="00D02969" w:rsidRPr="00E715DF" w:rsidRDefault="00D02969" w:rsidP="000A2855">
      <w:pPr>
        <w:pStyle w:val="a4"/>
        <w:numPr>
          <w:ilvl w:val="0"/>
          <w:numId w:val="18"/>
        </w:numPr>
        <w:spacing w:after="0" w:line="240" w:lineRule="auto"/>
        <w:ind w:firstLine="1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5DF">
        <w:rPr>
          <w:rFonts w:ascii="Times New Roman" w:eastAsia="Calibri" w:hAnsi="Times New Roman" w:cs="Times New Roman"/>
          <w:sz w:val="28"/>
          <w:szCs w:val="28"/>
        </w:rPr>
        <w:t>зона творчества /лепка, аппликация, рисования/</w:t>
      </w:r>
    </w:p>
    <w:p w:rsidR="00D02969" w:rsidRPr="00E715DF" w:rsidRDefault="00D02969" w:rsidP="000A2855">
      <w:pPr>
        <w:pStyle w:val="a4"/>
        <w:numPr>
          <w:ilvl w:val="0"/>
          <w:numId w:val="18"/>
        </w:numPr>
        <w:spacing w:after="0" w:line="240" w:lineRule="auto"/>
        <w:ind w:firstLine="1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5DF">
        <w:rPr>
          <w:rFonts w:ascii="Times New Roman" w:eastAsia="Calibri" w:hAnsi="Times New Roman" w:cs="Times New Roman"/>
          <w:sz w:val="28"/>
          <w:szCs w:val="28"/>
        </w:rPr>
        <w:t>экспериментальная зона</w:t>
      </w:r>
    </w:p>
    <w:p w:rsidR="00D02969" w:rsidRPr="00D02969" w:rsidRDefault="00D02969" w:rsidP="00D0296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969" w:rsidRPr="00D02969" w:rsidRDefault="00E715DF" w:rsidP="00D0296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D02969" w:rsidRPr="00D02969">
        <w:rPr>
          <w:rFonts w:ascii="Times New Roman" w:eastAsia="Calibri" w:hAnsi="Times New Roman" w:cs="Times New Roman"/>
          <w:sz w:val="28"/>
          <w:szCs w:val="28"/>
        </w:rPr>
        <w:t xml:space="preserve">Организация зон - </w:t>
      </w:r>
      <w:proofErr w:type="spellStart"/>
      <w:r w:rsidR="00D02969" w:rsidRPr="00D02969">
        <w:rPr>
          <w:rFonts w:ascii="Times New Roman" w:eastAsia="Calibri" w:hAnsi="Times New Roman" w:cs="Times New Roman"/>
          <w:sz w:val="28"/>
          <w:szCs w:val="28"/>
        </w:rPr>
        <w:t>трансформеров</w:t>
      </w:r>
      <w:proofErr w:type="spellEnd"/>
      <w:r w:rsidR="00D02969" w:rsidRPr="00D02969">
        <w:rPr>
          <w:rFonts w:ascii="Times New Roman" w:eastAsia="Calibri" w:hAnsi="Times New Roman" w:cs="Times New Roman"/>
          <w:sz w:val="28"/>
          <w:szCs w:val="28"/>
        </w:rPr>
        <w:t xml:space="preserve"> в 2019г. обновлена новыми игровыми комплексами «Больница», «Парикмахерская», «Магазин», «Столовая» в трёх возрастных группах с учётом индивидуальных особенностей детей /подбор индивидуальной цветовой гаммы, место </w:t>
      </w:r>
      <w:proofErr w:type="gramStart"/>
      <w:r w:rsidR="00D02969" w:rsidRPr="00D02969">
        <w:rPr>
          <w:rFonts w:ascii="Times New Roman" w:eastAsia="Calibri" w:hAnsi="Times New Roman" w:cs="Times New Roman"/>
          <w:sz w:val="28"/>
          <w:szCs w:val="28"/>
        </w:rPr>
        <w:t>расположения</w:t>
      </w:r>
      <w:proofErr w:type="gramEnd"/>
      <w:r w:rsidR="00D02969" w:rsidRPr="00D02969">
        <w:rPr>
          <w:rFonts w:ascii="Times New Roman" w:eastAsia="Calibri" w:hAnsi="Times New Roman" w:cs="Times New Roman"/>
          <w:sz w:val="28"/>
          <w:szCs w:val="28"/>
        </w:rPr>
        <w:t xml:space="preserve"> /создавая комфортные условия для ребёнка/.</w:t>
      </w:r>
    </w:p>
    <w:p w:rsidR="00D02969" w:rsidRDefault="00D02969" w:rsidP="00D0296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969">
        <w:rPr>
          <w:rFonts w:ascii="Times New Roman" w:eastAsia="Calibri" w:hAnsi="Times New Roman" w:cs="Times New Roman"/>
          <w:sz w:val="28"/>
          <w:szCs w:val="28"/>
        </w:rPr>
        <w:t>Создание условий для развития творческих способностей,  как среди воспитанников, так и в семейном творчестве с привлечением всех членов семьи дало следующие результаты</w:t>
      </w:r>
      <w:r w:rsidR="00E715D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715DF" w:rsidRDefault="00E715DF" w:rsidP="00D0296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15DF" w:rsidRDefault="00E715DF" w:rsidP="00D0296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15DF" w:rsidRPr="00D02969" w:rsidRDefault="00E715DF" w:rsidP="00D0296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969" w:rsidRPr="00D02969" w:rsidRDefault="00D02969" w:rsidP="00D02969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02969" w:rsidRPr="00D02969" w:rsidRDefault="00D02969" w:rsidP="00D02969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02969">
        <w:rPr>
          <w:rFonts w:ascii="Times New Roman" w:eastAsia="Calibri" w:hAnsi="Times New Roman" w:cs="Times New Roman"/>
          <w:sz w:val="28"/>
          <w:szCs w:val="28"/>
        </w:rPr>
        <w:lastRenderedPageBreak/>
        <w:t>Таблица №8</w:t>
      </w:r>
    </w:p>
    <w:p w:rsidR="00D02969" w:rsidRPr="00D02969" w:rsidRDefault="00D02969" w:rsidP="00D02969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3891" w:type="dxa"/>
        <w:jc w:val="center"/>
        <w:tblInd w:w="-215" w:type="dxa"/>
        <w:tblLook w:val="04A0" w:firstRow="1" w:lastRow="0" w:firstColumn="1" w:lastColumn="0" w:noHBand="0" w:noVBand="1"/>
      </w:tblPr>
      <w:tblGrid>
        <w:gridCol w:w="8646"/>
        <w:gridCol w:w="2835"/>
        <w:gridCol w:w="2410"/>
      </w:tblGrid>
      <w:tr w:rsidR="00D02969" w:rsidRPr="00D02969" w:rsidTr="008814A6">
        <w:trPr>
          <w:jc w:val="center"/>
        </w:trPr>
        <w:tc>
          <w:tcPr>
            <w:tcW w:w="8646" w:type="dxa"/>
          </w:tcPr>
          <w:p w:rsidR="00D02969" w:rsidRPr="00D02969" w:rsidRDefault="00D02969" w:rsidP="00D02969">
            <w:pPr>
              <w:ind w:left="-2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конкурсных мероприятий</w:t>
            </w:r>
          </w:p>
        </w:tc>
        <w:tc>
          <w:tcPr>
            <w:tcW w:w="2835" w:type="dxa"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410" w:type="dxa"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D02969" w:rsidRPr="00D02969" w:rsidTr="008814A6">
        <w:trPr>
          <w:trHeight w:val="1240"/>
          <w:jc w:val="center"/>
        </w:trPr>
        <w:tc>
          <w:tcPr>
            <w:tcW w:w="8646" w:type="dxa"/>
            <w:vMerge w:val="restart"/>
          </w:tcPr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фестиваль искусств «Зимние вечера»</w:t>
            </w:r>
          </w:p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номинация: «Возьму я карандаш, альбом и сяду рисовать…»</w:t>
            </w:r>
          </w:p>
        </w:tc>
        <w:tc>
          <w:tcPr>
            <w:tcW w:w="2835" w:type="dxa"/>
            <w:vMerge w:val="restart"/>
          </w:tcPr>
          <w:p w:rsidR="00D02969" w:rsidRPr="00D02969" w:rsidRDefault="00D02969" w:rsidP="00D02969">
            <w:pPr>
              <w:ind w:left="-2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Российский</w:t>
            </w:r>
          </w:p>
        </w:tc>
        <w:tc>
          <w:tcPr>
            <w:tcW w:w="2410" w:type="dxa"/>
          </w:tcPr>
          <w:p w:rsidR="00D02969" w:rsidRPr="00D02969" w:rsidRDefault="00D02969" w:rsidP="00D02969">
            <w:pPr>
              <w:ind w:left="-2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Благодарственное письмо за привлечение и подготовку участников</w:t>
            </w:r>
          </w:p>
        </w:tc>
      </w:tr>
      <w:tr w:rsidR="00D02969" w:rsidRPr="00D02969" w:rsidTr="008814A6">
        <w:trPr>
          <w:trHeight w:val="1000"/>
          <w:jc w:val="center"/>
        </w:trPr>
        <w:tc>
          <w:tcPr>
            <w:tcW w:w="8646" w:type="dxa"/>
            <w:vMerge/>
          </w:tcPr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02969" w:rsidRPr="00D02969" w:rsidRDefault="00D02969" w:rsidP="00D02969">
            <w:pPr>
              <w:ind w:left="-2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2969" w:rsidRPr="00D02969" w:rsidRDefault="00D02969" w:rsidP="00D02969">
            <w:pPr>
              <w:ind w:left="-2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Диплом </w:t>
            </w:r>
          </w:p>
          <w:p w:rsidR="00D02969" w:rsidRPr="00D02969" w:rsidRDefault="00D02969" w:rsidP="00D02969">
            <w:pPr>
              <w:ind w:left="-2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степени </w:t>
            </w:r>
          </w:p>
          <w:p w:rsidR="00D02969" w:rsidRPr="00D02969" w:rsidRDefault="00D02969" w:rsidP="00D02969">
            <w:pPr>
              <w:ind w:left="-2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№И-22531</w:t>
            </w:r>
          </w:p>
        </w:tc>
      </w:tr>
      <w:tr w:rsidR="00D02969" w:rsidRPr="00D02969" w:rsidTr="008814A6">
        <w:trPr>
          <w:trHeight w:val="1294"/>
          <w:jc w:val="center"/>
        </w:trPr>
        <w:tc>
          <w:tcPr>
            <w:tcW w:w="8646" w:type="dxa"/>
            <w:vMerge w:val="restart"/>
          </w:tcPr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-Всероссийский конкурс, посвящённый Дню матери «Она подарила нам жизнь»</w:t>
            </w:r>
          </w:p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в номинации: </w:t>
            </w:r>
          </w:p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- «Всё я делаю для мамы»</w:t>
            </w:r>
          </w:p>
          <w:p w:rsidR="00D02969" w:rsidRPr="00D02969" w:rsidRDefault="00D02969" w:rsidP="00D02969"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- «Цветы для мамочки</w:t>
            </w:r>
            <w:r w:rsidRPr="00D02969">
              <w:t>»</w:t>
            </w:r>
          </w:p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D02969" w:rsidRPr="00D02969" w:rsidRDefault="00D02969" w:rsidP="00D02969">
            <w:pPr>
              <w:ind w:left="-2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Российский</w:t>
            </w:r>
          </w:p>
        </w:tc>
        <w:tc>
          <w:tcPr>
            <w:tcW w:w="2410" w:type="dxa"/>
          </w:tcPr>
          <w:p w:rsidR="00D02969" w:rsidRPr="00D02969" w:rsidRDefault="00D02969" w:rsidP="00D02969">
            <w:pPr>
              <w:ind w:left="-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969" w:rsidRPr="00D02969" w:rsidRDefault="00D02969" w:rsidP="00D02969">
            <w:pPr>
              <w:ind w:left="-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969" w:rsidRPr="00D02969" w:rsidRDefault="00D02969" w:rsidP="00D029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Диплом  </w:t>
            </w:r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– степени</w:t>
            </w:r>
          </w:p>
        </w:tc>
      </w:tr>
      <w:tr w:rsidR="00D02969" w:rsidRPr="00D02969" w:rsidTr="008814A6">
        <w:trPr>
          <w:trHeight w:val="625"/>
          <w:jc w:val="center"/>
        </w:trPr>
        <w:tc>
          <w:tcPr>
            <w:tcW w:w="8646" w:type="dxa"/>
            <w:vMerge/>
          </w:tcPr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vMerge/>
          </w:tcPr>
          <w:p w:rsidR="00D02969" w:rsidRPr="00D02969" w:rsidRDefault="00D02969" w:rsidP="00D02969">
            <w:pPr>
              <w:ind w:left="-2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Диплом  </w:t>
            </w:r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– степени</w:t>
            </w:r>
          </w:p>
        </w:tc>
      </w:tr>
      <w:tr w:rsidR="00D02969" w:rsidRPr="00D02969" w:rsidTr="008814A6">
        <w:trPr>
          <w:trHeight w:val="625"/>
          <w:jc w:val="center"/>
        </w:trPr>
        <w:tc>
          <w:tcPr>
            <w:tcW w:w="8646" w:type="dxa"/>
            <w:vMerge/>
          </w:tcPr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02969" w:rsidRPr="00D02969" w:rsidRDefault="00D02969" w:rsidP="00D02969">
            <w:pPr>
              <w:ind w:left="-2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за привлечение воспитанников и родителей (2 чел)</w:t>
            </w:r>
          </w:p>
        </w:tc>
      </w:tr>
      <w:tr w:rsidR="00D02969" w:rsidRPr="00D02969" w:rsidTr="008814A6">
        <w:trPr>
          <w:jc w:val="center"/>
        </w:trPr>
        <w:tc>
          <w:tcPr>
            <w:tcW w:w="8646" w:type="dxa"/>
          </w:tcPr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экологический конкурс «Мы кормушку смастерили и столовую открыли</w:t>
            </w:r>
            <w:proofErr w:type="gramStart"/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  <w:proofErr w:type="gramEnd"/>
            <w:r w:rsidRPr="00D029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Российский</w:t>
            </w:r>
          </w:p>
        </w:tc>
        <w:tc>
          <w:tcPr>
            <w:tcW w:w="2410" w:type="dxa"/>
          </w:tcPr>
          <w:p w:rsidR="00D02969" w:rsidRPr="00D02969" w:rsidRDefault="00D02969" w:rsidP="00D02969">
            <w:pPr>
              <w:ind w:left="-2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Благодарственное письмо за привлечение и подготовку  участников</w:t>
            </w:r>
          </w:p>
          <w:p w:rsidR="00D02969" w:rsidRPr="00D02969" w:rsidRDefault="00D02969" w:rsidP="00D02969">
            <w:pPr>
              <w:ind w:left="-2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(2 чел)</w:t>
            </w:r>
          </w:p>
          <w:p w:rsidR="00D02969" w:rsidRPr="00D02969" w:rsidRDefault="00D02969" w:rsidP="00D02969">
            <w:pPr>
              <w:ind w:left="-21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02969" w:rsidRPr="00D02969" w:rsidTr="008814A6">
        <w:trPr>
          <w:jc w:val="center"/>
        </w:trPr>
        <w:tc>
          <w:tcPr>
            <w:tcW w:w="8646" w:type="dxa"/>
          </w:tcPr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Тотал</w:t>
            </w:r>
            <w:proofErr w:type="spellEnd"/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Тест»</w:t>
            </w:r>
          </w:p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тест «Дошкольная педагогика</w:t>
            </w:r>
          </w:p>
        </w:tc>
        <w:tc>
          <w:tcPr>
            <w:tcW w:w="2835" w:type="dxa"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Российский</w:t>
            </w:r>
          </w:p>
        </w:tc>
        <w:tc>
          <w:tcPr>
            <w:tcW w:w="2410" w:type="dxa"/>
          </w:tcPr>
          <w:p w:rsidR="00D02969" w:rsidRPr="00D02969" w:rsidRDefault="00D02969" w:rsidP="00D02969">
            <w:pPr>
              <w:ind w:left="-2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Диплом победителя </w:t>
            </w:r>
          </w:p>
          <w:p w:rsidR="00D02969" w:rsidRPr="00D02969" w:rsidRDefault="00D02969" w:rsidP="00D02969">
            <w:pPr>
              <w:ind w:left="-2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- степени</w:t>
            </w:r>
          </w:p>
        </w:tc>
      </w:tr>
      <w:tr w:rsidR="00D02969" w:rsidRPr="00D02969" w:rsidTr="008814A6">
        <w:trPr>
          <w:jc w:val="center"/>
        </w:trPr>
        <w:tc>
          <w:tcPr>
            <w:tcW w:w="8646" w:type="dxa"/>
          </w:tcPr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Образовательный портал МААМ.</w:t>
            </w:r>
            <w:proofErr w:type="spellStart"/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сценарий занятия</w:t>
            </w:r>
          </w:p>
        </w:tc>
        <w:tc>
          <w:tcPr>
            <w:tcW w:w="2835" w:type="dxa"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Российский</w:t>
            </w:r>
          </w:p>
        </w:tc>
        <w:tc>
          <w:tcPr>
            <w:tcW w:w="2410" w:type="dxa"/>
          </w:tcPr>
          <w:p w:rsidR="00D02969" w:rsidRPr="00D02969" w:rsidRDefault="00D02969" w:rsidP="00D02969">
            <w:pPr>
              <w:ind w:left="-2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Благодарпность</w:t>
            </w:r>
            <w:proofErr w:type="spellEnd"/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обогащение педагогического опыта</w:t>
            </w:r>
          </w:p>
        </w:tc>
      </w:tr>
      <w:tr w:rsidR="00D02969" w:rsidRPr="00D02969" w:rsidTr="008814A6">
        <w:trPr>
          <w:jc w:val="center"/>
        </w:trPr>
        <w:tc>
          <w:tcPr>
            <w:tcW w:w="8646" w:type="dxa"/>
          </w:tcPr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Берегите Тайгу</w:t>
            </w:r>
          </w:p>
        </w:tc>
        <w:tc>
          <w:tcPr>
            <w:tcW w:w="2835" w:type="dxa"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</w:t>
            </w:r>
          </w:p>
        </w:tc>
        <w:tc>
          <w:tcPr>
            <w:tcW w:w="2410" w:type="dxa"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–место</w:t>
            </w:r>
          </w:p>
        </w:tc>
      </w:tr>
      <w:tr w:rsidR="00D02969" w:rsidRPr="00D02969" w:rsidTr="008814A6">
        <w:trPr>
          <w:jc w:val="center"/>
        </w:trPr>
        <w:tc>
          <w:tcPr>
            <w:tcW w:w="8646" w:type="dxa"/>
          </w:tcPr>
          <w:p w:rsidR="00D02969" w:rsidRPr="00D02969" w:rsidRDefault="00D02969" w:rsidP="00D02969">
            <w:pPr>
              <w:ind w:left="-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Фотоконкурс «Наши любимые птицы»</w:t>
            </w:r>
          </w:p>
        </w:tc>
        <w:tc>
          <w:tcPr>
            <w:tcW w:w="2835" w:type="dxa"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</w:t>
            </w:r>
          </w:p>
        </w:tc>
        <w:tc>
          <w:tcPr>
            <w:tcW w:w="2410" w:type="dxa"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  <w:p w:rsidR="00D02969" w:rsidRPr="00D02969" w:rsidRDefault="00D02969" w:rsidP="00D02969">
            <w:pPr>
              <w:ind w:left="-2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(2 чел)</w:t>
            </w:r>
          </w:p>
        </w:tc>
      </w:tr>
      <w:tr w:rsidR="00D02969" w:rsidRPr="00D02969" w:rsidTr="008814A6">
        <w:trPr>
          <w:trHeight w:val="574"/>
          <w:jc w:val="center"/>
        </w:trPr>
        <w:tc>
          <w:tcPr>
            <w:tcW w:w="8646" w:type="dxa"/>
            <w:vMerge w:val="restart"/>
          </w:tcPr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Детский конкурс-выставка «Новогодняя открытка»</w:t>
            </w:r>
          </w:p>
        </w:tc>
        <w:tc>
          <w:tcPr>
            <w:tcW w:w="2835" w:type="dxa"/>
            <w:vMerge w:val="restart"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D02969" w:rsidRPr="00D02969" w:rsidRDefault="00D02969" w:rsidP="00D02969">
            <w:pPr>
              <w:ind w:left="-2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:rsidR="00D02969" w:rsidRPr="00D02969" w:rsidRDefault="00D02969" w:rsidP="00D02969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 –место</w:t>
            </w:r>
          </w:p>
        </w:tc>
      </w:tr>
      <w:tr w:rsidR="00D02969" w:rsidRPr="00D02969" w:rsidTr="008814A6">
        <w:trPr>
          <w:trHeight w:val="534"/>
          <w:jc w:val="center"/>
        </w:trPr>
        <w:tc>
          <w:tcPr>
            <w:tcW w:w="8646" w:type="dxa"/>
            <w:vMerge/>
          </w:tcPr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 –место</w:t>
            </w:r>
          </w:p>
        </w:tc>
      </w:tr>
      <w:tr w:rsidR="00D02969" w:rsidRPr="00D02969" w:rsidTr="008814A6">
        <w:trPr>
          <w:trHeight w:val="627"/>
          <w:jc w:val="center"/>
        </w:trPr>
        <w:tc>
          <w:tcPr>
            <w:tcW w:w="8646" w:type="dxa"/>
            <w:vMerge/>
          </w:tcPr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 –место</w:t>
            </w:r>
          </w:p>
        </w:tc>
      </w:tr>
      <w:tr w:rsidR="00D02969" w:rsidRPr="00D02969" w:rsidTr="008814A6">
        <w:trPr>
          <w:trHeight w:val="387"/>
          <w:jc w:val="center"/>
        </w:trPr>
        <w:tc>
          <w:tcPr>
            <w:tcW w:w="8646" w:type="dxa"/>
            <w:vMerge/>
          </w:tcPr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- место </w:t>
            </w:r>
          </w:p>
        </w:tc>
      </w:tr>
      <w:tr w:rsidR="00D02969" w:rsidRPr="00D02969" w:rsidTr="008814A6">
        <w:trPr>
          <w:trHeight w:val="334"/>
          <w:jc w:val="center"/>
        </w:trPr>
        <w:tc>
          <w:tcPr>
            <w:tcW w:w="8646" w:type="dxa"/>
            <w:vMerge/>
          </w:tcPr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– </w:t>
            </w: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02969" w:rsidRPr="00D02969" w:rsidTr="008814A6">
        <w:trPr>
          <w:trHeight w:val="854"/>
          <w:jc w:val="center"/>
        </w:trPr>
        <w:tc>
          <w:tcPr>
            <w:tcW w:w="8646" w:type="dxa"/>
            <w:vMerge/>
          </w:tcPr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2969" w:rsidRPr="00D02969" w:rsidRDefault="00D02969" w:rsidP="00D029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Сертификат участника </w:t>
            </w:r>
          </w:p>
          <w:p w:rsidR="00D02969" w:rsidRPr="00D02969" w:rsidRDefault="00D02969" w:rsidP="00D029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(2 чел)</w:t>
            </w:r>
          </w:p>
        </w:tc>
      </w:tr>
      <w:tr w:rsidR="00D02969" w:rsidRPr="00D02969" w:rsidTr="008814A6">
        <w:trPr>
          <w:trHeight w:val="1266"/>
          <w:jc w:val="center"/>
        </w:trPr>
        <w:tc>
          <w:tcPr>
            <w:tcW w:w="8646" w:type="dxa"/>
            <w:vMerge/>
          </w:tcPr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2969" w:rsidRPr="00D02969" w:rsidRDefault="00D02969" w:rsidP="00D029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Грамота за подготовку призёров </w:t>
            </w:r>
          </w:p>
          <w:p w:rsidR="00D02969" w:rsidRPr="00D02969" w:rsidRDefault="00D02969" w:rsidP="00D029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(4 чел)</w:t>
            </w:r>
          </w:p>
        </w:tc>
      </w:tr>
      <w:tr w:rsidR="00D02969" w:rsidRPr="00D02969" w:rsidTr="008814A6">
        <w:trPr>
          <w:trHeight w:val="1040"/>
          <w:jc w:val="center"/>
        </w:trPr>
        <w:tc>
          <w:tcPr>
            <w:tcW w:w="8646" w:type="dxa"/>
          </w:tcPr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Конкурс декоративно-прикладного творчества «Новогоднее настроение»</w:t>
            </w:r>
          </w:p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номинации:</w:t>
            </w:r>
          </w:p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«Новогодняя композиция»</w:t>
            </w:r>
          </w:p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«Приз зрительских симпатий»</w:t>
            </w:r>
          </w:p>
        </w:tc>
        <w:tc>
          <w:tcPr>
            <w:tcW w:w="2835" w:type="dxa"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2969" w:rsidRPr="00D02969" w:rsidRDefault="00D02969" w:rsidP="00D029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2969" w:rsidRPr="00D02969" w:rsidRDefault="00D02969" w:rsidP="00D029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2969" w:rsidRPr="00D02969" w:rsidRDefault="00D02969" w:rsidP="00D029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2969" w:rsidRPr="00D02969" w:rsidRDefault="00D02969" w:rsidP="00D029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Грамота(1чел)</w:t>
            </w:r>
          </w:p>
          <w:p w:rsidR="00D02969" w:rsidRPr="00D02969" w:rsidRDefault="00D02969" w:rsidP="00D029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Грамота (2чел)</w:t>
            </w:r>
          </w:p>
        </w:tc>
      </w:tr>
      <w:tr w:rsidR="00D02969" w:rsidRPr="00D02969" w:rsidTr="008814A6">
        <w:trPr>
          <w:trHeight w:val="1040"/>
          <w:jc w:val="center"/>
        </w:trPr>
        <w:tc>
          <w:tcPr>
            <w:tcW w:w="8646" w:type="dxa"/>
          </w:tcPr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педагогического мастерства «Воспитатель года – 2019»</w:t>
            </w:r>
          </w:p>
        </w:tc>
        <w:tc>
          <w:tcPr>
            <w:tcW w:w="2835" w:type="dxa"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D02969" w:rsidRPr="00D02969" w:rsidRDefault="00D02969" w:rsidP="00D02969">
            <w:pPr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2969" w:rsidRPr="00D02969" w:rsidRDefault="00D02969" w:rsidP="00D029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–место</w:t>
            </w: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2969" w:rsidRPr="00D02969" w:rsidTr="008814A6">
        <w:trPr>
          <w:trHeight w:val="1013"/>
          <w:jc w:val="center"/>
        </w:trPr>
        <w:tc>
          <w:tcPr>
            <w:tcW w:w="8646" w:type="dxa"/>
          </w:tcPr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Конкурс профессионального мастерства «Мои новые идеи и технологии»</w:t>
            </w:r>
          </w:p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номинация:</w:t>
            </w:r>
          </w:p>
        </w:tc>
        <w:tc>
          <w:tcPr>
            <w:tcW w:w="2835" w:type="dxa"/>
            <w:vMerge w:val="restart"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D02969" w:rsidRPr="00D02969" w:rsidRDefault="00D02969" w:rsidP="00D02969">
            <w:pPr>
              <w:ind w:left="-21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–место</w:t>
            </w:r>
          </w:p>
        </w:tc>
      </w:tr>
      <w:tr w:rsidR="00D02969" w:rsidRPr="00D02969" w:rsidTr="008814A6">
        <w:trPr>
          <w:trHeight w:val="300"/>
          <w:jc w:val="center"/>
        </w:trPr>
        <w:tc>
          <w:tcPr>
            <w:tcW w:w="8646" w:type="dxa"/>
          </w:tcPr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«Сценарий праздника»</w:t>
            </w:r>
          </w:p>
        </w:tc>
        <w:tc>
          <w:tcPr>
            <w:tcW w:w="2835" w:type="dxa"/>
            <w:vMerge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–место</w:t>
            </w:r>
          </w:p>
        </w:tc>
      </w:tr>
      <w:tr w:rsidR="00D02969" w:rsidRPr="00D02969" w:rsidTr="008814A6">
        <w:trPr>
          <w:trHeight w:val="307"/>
          <w:jc w:val="center"/>
        </w:trPr>
        <w:tc>
          <w:tcPr>
            <w:tcW w:w="8646" w:type="dxa"/>
          </w:tcPr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«Сценарий развлечения»</w:t>
            </w:r>
          </w:p>
        </w:tc>
        <w:tc>
          <w:tcPr>
            <w:tcW w:w="2835" w:type="dxa"/>
            <w:vMerge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2969" w:rsidRPr="00D02969" w:rsidRDefault="00D02969" w:rsidP="00D02969"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–место + поощрительный приз</w:t>
            </w:r>
          </w:p>
        </w:tc>
      </w:tr>
      <w:tr w:rsidR="00D02969" w:rsidRPr="00D02969" w:rsidTr="008814A6">
        <w:trPr>
          <w:trHeight w:val="333"/>
          <w:jc w:val="center"/>
        </w:trPr>
        <w:tc>
          <w:tcPr>
            <w:tcW w:w="8646" w:type="dxa"/>
          </w:tcPr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«Массовое мероприятие»</w:t>
            </w:r>
          </w:p>
        </w:tc>
        <w:tc>
          <w:tcPr>
            <w:tcW w:w="2835" w:type="dxa"/>
            <w:vMerge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2969" w:rsidRPr="00D02969" w:rsidRDefault="00D02969" w:rsidP="00D02969"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–место + поощрительный приз</w:t>
            </w:r>
          </w:p>
        </w:tc>
      </w:tr>
      <w:tr w:rsidR="00D02969" w:rsidRPr="00D02969" w:rsidTr="008814A6">
        <w:trPr>
          <w:trHeight w:val="333"/>
          <w:jc w:val="center"/>
        </w:trPr>
        <w:tc>
          <w:tcPr>
            <w:tcW w:w="8646" w:type="dxa"/>
          </w:tcPr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Фотоконкурс «Семьи счастливые моменты»</w:t>
            </w:r>
          </w:p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номинация «</w:t>
            </w:r>
            <w:proofErr w:type="gramStart"/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Семейный</w:t>
            </w:r>
            <w:proofErr w:type="gramEnd"/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фотоколлаж»</w:t>
            </w:r>
          </w:p>
        </w:tc>
        <w:tc>
          <w:tcPr>
            <w:tcW w:w="2835" w:type="dxa"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410" w:type="dxa"/>
          </w:tcPr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Грамота Победитель </w:t>
            </w:r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- место</w:t>
            </w:r>
          </w:p>
        </w:tc>
      </w:tr>
      <w:tr w:rsidR="00D02969" w:rsidRPr="00D02969" w:rsidTr="008814A6">
        <w:trPr>
          <w:trHeight w:val="974"/>
          <w:jc w:val="center"/>
        </w:trPr>
        <w:tc>
          <w:tcPr>
            <w:tcW w:w="8646" w:type="dxa"/>
            <w:vMerge w:val="restart"/>
          </w:tcPr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конкурс декоративно прикладного творчества «Моя мама рукодельница»</w:t>
            </w:r>
          </w:p>
        </w:tc>
        <w:tc>
          <w:tcPr>
            <w:tcW w:w="2835" w:type="dxa"/>
            <w:vMerge w:val="restart"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D02969" w:rsidRPr="00D02969" w:rsidRDefault="00D02969" w:rsidP="00D02969">
            <w:pPr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Грамота Победитель </w:t>
            </w:r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- место</w:t>
            </w:r>
          </w:p>
        </w:tc>
      </w:tr>
      <w:tr w:rsidR="00D02969" w:rsidRPr="00D02969" w:rsidTr="008814A6">
        <w:trPr>
          <w:trHeight w:val="1094"/>
          <w:jc w:val="center"/>
        </w:trPr>
        <w:tc>
          <w:tcPr>
            <w:tcW w:w="8646" w:type="dxa"/>
            <w:vMerge/>
          </w:tcPr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Призёр </w:t>
            </w:r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– место</w:t>
            </w:r>
          </w:p>
        </w:tc>
      </w:tr>
      <w:tr w:rsidR="00D02969" w:rsidRPr="00D02969" w:rsidTr="008814A6">
        <w:trPr>
          <w:trHeight w:val="827"/>
          <w:jc w:val="center"/>
        </w:trPr>
        <w:tc>
          <w:tcPr>
            <w:tcW w:w="8646" w:type="dxa"/>
            <w:vMerge/>
          </w:tcPr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Грамота за участие (11 чел)</w:t>
            </w:r>
          </w:p>
        </w:tc>
      </w:tr>
      <w:tr w:rsidR="00D02969" w:rsidRPr="00D02969" w:rsidTr="008814A6">
        <w:trPr>
          <w:trHeight w:val="907"/>
          <w:jc w:val="center"/>
        </w:trPr>
        <w:tc>
          <w:tcPr>
            <w:tcW w:w="8646" w:type="dxa"/>
            <w:vMerge w:val="restart"/>
          </w:tcPr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Конкурс детских творческих работ «Заповедный мир </w:t>
            </w:r>
            <w:proofErr w:type="spellStart"/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Витимского</w:t>
            </w:r>
            <w:proofErr w:type="spellEnd"/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заповедника»:</w:t>
            </w:r>
          </w:p>
          <w:p w:rsidR="00D02969" w:rsidRPr="00D02969" w:rsidRDefault="00D02969" w:rsidP="00D02969">
            <w:pPr>
              <w:ind w:left="-22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в номинации «Рисунок» категория 4-7 лет </w:t>
            </w:r>
          </w:p>
          <w:p w:rsidR="00D02969" w:rsidRPr="00D02969" w:rsidRDefault="00D02969" w:rsidP="00D02969">
            <w:pPr>
              <w:ind w:left="-22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в номинации «Приз зрительских симпатий»</w:t>
            </w:r>
          </w:p>
        </w:tc>
        <w:tc>
          <w:tcPr>
            <w:tcW w:w="2835" w:type="dxa"/>
            <w:vMerge w:val="restart"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</w:t>
            </w:r>
          </w:p>
          <w:p w:rsidR="00D02969" w:rsidRPr="00D02969" w:rsidRDefault="00D02969" w:rsidP="00D02969">
            <w:pPr>
              <w:ind w:left="-21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969" w:rsidRPr="00D02969" w:rsidRDefault="00D02969" w:rsidP="00D02969">
            <w:pPr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969" w:rsidRPr="00D02969" w:rsidRDefault="00D02969" w:rsidP="00D02969">
            <w:pPr>
              <w:ind w:left="-21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-место</w:t>
            </w:r>
          </w:p>
        </w:tc>
      </w:tr>
      <w:tr w:rsidR="00D02969" w:rsidRPr="00D02969" w:rsidTr="008814A6">
        <w:trPr>
          <w:trHeight w:val="373"/>
          <w:jc w:val="center"/>
        </w:trPr>
        <w:tc>
          <w:tcPr>
            <w:tcW w:w="8646" w:type="dxa"/>
            <w:vMerge/>
          </w:tcPr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02969" w:rsidRPr="00D02969" w:rsidRDefault="00D02969" w:rsidP="00D02969">
            <w:pPr>
              <w:ind w:left="-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–место</w:t>
            </w:r>
          </w:p>
        </w:tc>
      </w:tr>
      <w:tr w:rsidR="00D02969" w:rsidRPr="00D02969" w:rsidTr="008814A6">
        <w:trPr>
          <w:trHeight w:val="313"/>
          <w:jc w:val="center"/>
        </w:trPr>
        <w:tc>
          <w:tcPr>
            <w:tcW w:w="8646" w:type="dxa"/>
            <w:vMerge/>
          </w:tcPr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–место</w:t>
            </w:r>
          </w:p>
        </w:tc>
      </w:tr>
      <w:tr w:rsidR="00D02969" w:rsidRPr="00D02969" w:rsidTr="008814A6">
        <w:trPr>
          <w:trHeight w:val="640"/>
          <w:jc w:val="center"/>
        </w:trPr>
        <w:tc>
          <w:tcPr>
            <w:tcW w:w="8646" w:type="dxa"/>
            <w:vMerge/>
          </w:tcPr>
          <w:p w:rsidR="00D02969" w:rsidRPr="00D02969" w:rsidRDefault="00D02969" w:rsidP="00D02969">
            <w:pPr>
              <w:ind w:left="-2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2969" w:rsidRPr="00D02969" w:rsidRDefault="00D02969" w:rsidP="00D02969">
            <w:pPr>
              <w:ind w:left="-21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 (4шт)</w:t>
            </w:r>
          </w:p>
        </w:tc>
      </w:tr>
      <w:tr w:rsidR="00D02969" w:rsidRPr="00D02969" w:rsidTr="008814A6">
        <w:trPr>
          <w:trHeight w:val="4"/>
          <w:jc w:val="center"/>
        </w:trPr>
        <w:tc>
          <w:tcPr>
            <w:tcW w:w="8646" w:type="dxa"/>
          </w:tcPr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детского рисунка «Сокровища сибирской тайги» выставка </w:t>
            </w:r>
          </w:p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02969" w:rsidRPr="00D02969" w:rsidRDefault="00D02969" w:rsidP="00D02969">
            <w:pPr>
              <w:ind w:left="-2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410" w:type="dxa"/>
          </w:tcPr>
          <w:p w:rsidR="00D02969" w:rsidRPr="00D02969" w:rsidRDefault="00D02969" w:rsidP="00D02969">
            <w:pPr>
              <w:ind w:left="-21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Диплом за участие (12 </w:t>
            </w:r>
            <w:proofErr w:type="spellStart"/>
            <w:proofErr w:type="gramStart"/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02969" w:rsidRPr="00D02969" w:rsidTr="008814A6">
        <w:trPr>
          <w:trHeight w:val="627"/>
          <w:jc w:val="center"/>
        </w:trPr>
        <w:tc>
          <w:tcPr>
            <w:tcW w:w="8646" w:type="dxa"/>
          </w:tcPr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декоративно-прикладного творчества «Светлая пасха» </w:t>
            </w:r>
          </w:p>
        </w:tc>
        <w:tc>
          <w:tcPr>
            <w:tcW w:w="2835" w:type="dxa"/>
          </w:tcPr>
          <w:p w:rsidR="00D02969" w:rsidRPr="00D02969" w:rsidRDefault="00D02969" w:rsidP="00D02969">
            <w:pPr>
              <w:ind w:left="-2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410" w:type="dxa"/>
          </w:tcPr>
          <w:p w:rsidR="00D02969" w:rsidRPr="00D02969" w:rsidRDefault="00D02969" w:rsidP="00D02969">
            <w:pPr>
              <w:ind w:left="-21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Диплом за участие 2(</w:t>
            </w:r>
            <w:proofErr w:type="spellStart"/>
            <w:proofErr w:type="gramStart"/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02969" w:rsidRPr="00D02969" w:rsidTr="008814A6">
        <w:trPr>
          <w:trHeight w:val="330"/>
          <w:jc w:val="center"/>
        </w:trPr>
        <w:tc>
          <w:tcPr>
            <w:tcW w:w="8646" w:type="dxa"/>
          </w:tcPr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Выставка детского   творчества «Мир детства»</w:t>
            </w:r>
          </w:p>
        </w:tc>
        <w:tc>
          <w:tcPr>
            <w:tcW w:w="2835" w:type="dxa"/>
          </w:tcPr>
          <w:p w:rsidR="00D02969" w:rsidRPr="00D02969" w:rsidRDefault="00D02969" w:rsidP="00D02969">
            <w:pPr>
              <w:ind w:left="-2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410" w:type="dxa"/>
          </w:tcPr>
          <w:p w:rsidR="00D02969" w:rsidRPr="00D02969" w:rsidRDefault="00D02969" w:rsidP="00D02969">
            <w:pPr>
              <w:ind w:left="-21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Диплом за участие (13)</w:t>
            </w:r>
          </w:p>
        </w:tc>
      </w:tr>
      <w:tr w:rsidR="00D02969" w:rsidRPr="00D02969" w:rsidTr="008814A6">
        <w:trPr>
          <w:trHeight w:val="330"/>
          <w:jc w:val="center"/>
        </w:trPr>
        <w:tc>
          <w:tcPr>
            <w:tcW w:w="8646" w:type="dxa"/>
            <w:vMerge w:val="restart"/>
          </w:tcPr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Конкурс детского творчества дошкольников:</w:t>
            </w:r>
          </w:p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Веснние</w:t>
            </w:r>
            <w:proofErr w:type="spellEnd"/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ладошки»</w:t>
            </w:r>
          </w:p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«Цветы весны»</w:t>
            </w:r>
          </w:p>
        </w:tc>
        <w:tc>
          <w:tcPr>
            <w:tcW w:w="2835" w:type="dxa"/>
            <w:vMerge w:val="restart"/>
          </w:tcPr>
          <w:p w:rsidR="00D02969" w:rsidRPr="00D02969" w:rsidRDefault="00D02969" w:rsidP="00D02969">
            <w:pPr>
              <w:ind w:left="-21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410" w:type="dxa"/>
          </w:tcPr>
          <w:p w:rsidR="00D02969" w:rsidRPr="00D02969" w:rsidRDefault="00D02969" w:rsidP="00D02969">
            <w:pPr>
              <w:ind w:left="-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969" w:rsidRPr="00D02969" w:rsidTr="008814A6">
        <w:trPr>
          <w:trHeight w:val="300"/>
          <w:jc w:val="center"/>
        </w:trPr>
        <w:tc>
          <w:tcPr>
            <w:tcW w:w="8646" w:type="dxa"/>
            <w:vMerge/>
          </w:tcPr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02969" w:rsidRPr="00D02969" w:rsidRDefault="00D02969" w:rsidP="00D02969">
            <w:pPr>
              <w:ind w:left="-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-место</w:t>
            </w:r>
          </w:p>
        </w:tc>
      </w:tr>
      <w:tr w:rsidR="00D02969" w:rsidRPr="00D02969" w:rsidTr="008814A6">
        <w:trPr>
          <w:trHeight w:val="330"/>
          <w:jc w:val="center"/>
        </w:trPr>
        <w:tc>
          <w:tcPr>
            <w:tcW w:w="8646" w:type="dxa"/>
            <w:vMerge/>
          </w:tcPr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02969" w:rsidRPr="00D02969" w:rsidRDefault="00D02969" w:rsidP="00D02969">
            <w:pPr>
              <w:ind w:left="-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Грамота за коллективную работу (4 чел)</w:t>
            </w:r>
          </w:p>
        </w:tc>
      </w:tr>
      <w:tr w:rsidR="00D02969" w:rsidRPr="00D02969" w:rsidTr="008814A6">
        <w:trPr>
          <w:trHeight w:val="313"/>
          <w:jc w:val="center"/>
        </w:trPr>
        <w:tc>
          <w:tcPr>
            <w:tcW w:w="8646" w:type="dxa"/>
            <w:vMerge w:val="restart"/>
          </w:tcPr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Конкурс рисунков «Они сражались за Родину»</w:t>
            </w:r>
          </w:p>
        </w:tc>
        <w:tc>
          <w:tcPr>
            <w:tcW w:w="2835" w:type="dxa"/>
            <w:vMerge w:val="restart"/>
          </w:tcPr>
          <w:p w:rsidR="00D02969" w:rsidRPr="00D02969" w:rsidRDefault="00D02969" w:rsidP="00D02969">
            <w:pPr>
              <w:ind w:left="-2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–место</w:t>
            </w:r>
          </w:p>
        </w:tc>
      </w:tr>
      <w:tr w:rsidR="00D02969" w:rsidRPr="00D02969" w:rsidTr="008814A6">
        <w:trPr>
          <w:trHeight w:val="640"/>
          <w:jc w:val="center"/>
        </w:trPr>
        <w:tc>
          <w:tcPr>
            <w:tcW w:w="8646" w:type="dxa"/>
            <w:vMerge/>
          </w:tcPr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02969" w:rsidRPr="00D02969" w:rsidRDefault="00D02969" w:rsidP="00D02969">
            <w:pPr>
              <w:ind w:left="-2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2969" w:rsidRPr="00D02969" w:rsidRDefault="00D02969" w:rsidP="00D02969">
            <w:pPr>
              <w:ind w:left="-21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грамота за участие (11 человек)</w:t>
            </w:r>
          </w:p>
        </w:tc>
      </w:tr>
      <w:tr w:rsidR="00D02969" w:rsidRPr="00D02969" w:rsidTr="008814A6">
        <w:trPr>
          <w:trHeight w:val="705"/>
          <w:jc w:val="center"/>
        </w:trPr>
        <w:tc>
          <w:tcPr>
            <w:tcW w:w="8646" w:type="dxa"/>
          </w:tcPr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конкурс чтецов, инсценированной песни</w:t>
            </w:r>
          </w:p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«Цена Победы»:</w:t>
            </w:r>
          </w:p>
        </w:tc>
        <w:tc>
          <w:tcPr>
            <w:tcW w:w="2835" w:type="dxa"/>
            <w:vMerge w:val="restart"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410" w:type="dxa"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02969" w:rsidRPr="00D02969" w:rsidTr="008814A6">
        <w:trPr>
          <w:trHeight w:val="300"/>
          <w:jc w:val="center"/>
        </w:trPr>
        <w:tc>
          <w:tcPr>
            <w:tcW w:w="8646" w:type="dxa"/>
          </w:tcPr>
          <w:p w:rsidR="00D02969" w:rsidRPr="00D02969" w:rsidRDefault="00D02969" w:rsidP="00D02969">
            <w:pPr>
              <w:ind w:left="-22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Военно – патриотическая поэзия</w:t>
            </w:r>
          </w:p>
        </w:tc>
        <w:tc>
          <w:tcPr>
            <w:tcW w:w="2835" w:type="dxa"/>
            <w:vMerge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2969" w:rsidRPr="00D02969" w:rsidRDefault="00D02969" w:rsidP="00D02969">
            <w:pPr>
              <w:ind w:left="-21"/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-место</w:t>
            </w:r>
          </w:p>
        </w:tc>
      </w:tr>
      <w:tr w:rsidR="00D02969" w:rsidRPr="00D02969" w:rsidTr="008814A6">
        <w:trPr>
          <w:trHeight w:val="330"/>
          <w:jc w:val="center"/>
        </w:trPr>
        <w:tc>
          <w:tcPr>
            <w:tcW w:w="8646" w:type="dxa"/>
          </w:tcPr>
          <w:p w:rsidR="00D02969" w:rsidRPr="00D02969" w:rsidRDefault="00D02969" w:rsidP="00D02969">
            <w:pPr>
              <w:ind w:left="-22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 песня</w:t>
            </w:r>
          </w:p>
        </w:tc>
        <w:tc>
          <w:tcPr>
            <w:tcW w:w="2835" w:type="dxa"/>
            <w:vMerge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2969" w:rsidRPr="00D02969" w:rsidRDefault="00D02969" w:rsidP="00D02969">
            <w:pPr>
              <w:ind w:left="-21"/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-место</w:t>
            </w:r>
          </w:p>
        </w:tc>
      </w:tr>
      <w:tr w:rsidR="00D02969" w:rsidRPr="00D02969" w:rsidTr="008814A6">
        <w:trPr>
          <w:trHeight w:val="330"/>
          <w:jc w:val="center"/>
        </w:trPr>
        <w:tc>
          <w:tcPr>
            <w:tcW w:w="8646" w:type="dxa"/>
          </w:tcPr>
          <w:p w:rsidR="00D02969" w:rsidRPr="00D02969" w:rsidRDefault="00D02969" w:rsidP="00D02969">
            <w:pPr>
              <w:ind w:left="-22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2969" w:rsidRPr="00D02969" w:rsidRDefault="00D02969" w:rsidP="00D02969">
            <w:pPr>
              <w:ind w:left="-21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Грамота за подготовку победителей конкурса (2 чел)</w:t>
            </w:r>
          </w:p>
        </w:tc>
      </w:tr>
      <w:tr w:rsidR="00D02969" w:rsidRPr="00D02969" w:rsidTr="008814A6">
        <w:trPr>
          <w:trHeight w:val="1600"/>
          <w:jc w:val="center"/>
        </w:trPr>
        <w:tc>
          <w:tcPr>
            <w:tcW w:w="8646" w:type="dxa"/>
          </w:tcPr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Фотоконкурс  «Моя семья»</w:t>
            </w:r>
          </w:p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номинация:</w:t>
            </w:r>
          </w:p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«Семейный фотоколлаж»</w:t>
            </w:r>
          </w:p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МКДОУ</w:t>
            </w:r>
          </w:p>
        </w:tc>
        <w:tc>
          <w:tcPr>
            <w:tcW w:w="2410" w:type="dxa"/>
          </w:tcPr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Грамота Победитель </w:t>
            </w:r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- место</w:t>
            </w:r>
          </w:p>
        </w:tc>
      </w:tr>
      <w:tr w:rsidR="00D02969" w:rsidRPr="00D02969" w:rsidTr="008814A6">
        <w:trPr>
          <w:trHeight w:val="560"/>
          <w:jc w:val="center"/>
        </w:trPr>
        <w:tc>
          <w:tcPr>
            <w:tcW w:w="8646" w:type="dxa"/>
          </w:tcPr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«Наша дружная семья»</w:t>
            </w:r>
          </w:p>
        </w:tc>
        <w:tc>
          <w:tcPr>
            <w:tcW w:w="2835" w:type="dxa"/>
            <w:vMerge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- место</w:t>
            </w:r>
          </w:p>
        </w:tc>
      </w:tr>
      <w:tr w:rsidR="00D02969" w:rsidRPr="00D02969" w:rsidTr="008814A6">
        <w:trPr>
          <w:trHeight w:val="720"/>
          <w:jc w:val="center"/>
        </w:trPr>
        <w:tc>
          <w:tcPr>
            <w:tcW w:w="8646" w:type="dxa"/>
          </w:tcPr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«Семейные традиции»</w:t>
            </w:r>
          </w:p>
        </w:tc>
        <w:tc>
          <w:tcPr>
            <w:tcW w:w="2835" w:type="dxa"/>
            <w:vMerge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Благодарность за участие (8 чел)</w:t>
            </w:r>
          </w:p>
        </w:tc>
      </w:tr>
      <w:tr w:rsidR="00D02969" w:rsidRPr="00D02969" w:rsidTr="008814A6">
        <w:trPr>
          <w:trHeight w:val="880"/>
          <w:jc w:val="center"/>
        </w:trPr>
        <w:tc>
          <w:tcPr>
            <w:tcW w:w="8646" w:type="dxa"/>
            <w:vMerge w:val="restart"/>
          </w:tcPr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Конкурс декоративно-прикладного творчества «Золотые руки моей мамы»</w:t>
            </w:r>
          </w:p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МКДОУ</w:t>
            </w:r>
          </w:p>
        </w:tc>
        <w:tc>
          <w:tcPr>
            <w:tcW w:w="2410" w:type="dxa"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Грамота </w:t>
            </w:r>
          </w:p>
          <w:p w:rsidR="00D02969" w:rsidRPr="00D02969" w:rsidRDefault="00D02969" w:rsidP="00D02969">
            <w:pPr>
              <w:ind w:left="-21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- место</w:t>
            </w:r>
          </w:p>
        </w:tc>
      </w:tr>
      <w:tr w:rsidR="00D02969" w:rsidRPr="00D02969" w:rsidTr="008814A6">
        <w:trPr>
          <w:trHeight w:val="894"/>
          <w:jc w:val="center"/>
        </w:trPr>
        <w:tc>
          <w:tcPr>
            <w:tcW w:w="8646" w:type="dxa"/>
            <w:vMerge/>
          </w:tcPr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Грамота Победитель </w:t>
            </w:r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- место</w:t>
            </w:r>
          </w:p>
        </w:tc>
      </w:tr>
      <w:tr w:rsidR="00D02969" w:rsidRPr="00D02969" w:rsidTr="008814A6">
        <w:trPr>
          <w:trHeight w:val="947"/>
          <w:jc w:val="center"/>
        </w:trPr>
        <w:tc>
          <w:tcPr>
            <w:tcW w:w="8646" w:type="dxa"/>
            <w:vMerge/>
          </w:tcPr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Грамота Победитель </w:t>
            </w:r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–место</w:t>
            </w:r>
          </w:p>
        </w:tc>
      </w:tr>
      <w:tr w:rsidR="00D02969" w:rsidRPr="00D02969" w:rsidTr="008814A6">
        <w:trPr>
          <w:trHeight w:val="800"/>
          <w:jc w:val="center"/>
        </w:trPr>
        <w:tc>
          <w:tcPr>
            <w:tcW w:w="8646" w:type="dxa"/>
            <w:vMerge/>
          </w:tcPr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Благодарность за участие (16 чел)</w:t>
            </w:r>
          </w:p>
        </w:tc>
      </w:tr>
      <w:tr w:rsidR="00D02969" w:rsidRPr="00D02969" w:rsidTr="008814A6">
        <w:trPr>
          <w:jc w:val="center"/>
        </w:trPr>
        <w:tc>
          <w:tcPr>
            <w:tcW w:w="8646" w:type="dxa"/>
            <w:vMerge w:val="restart"/>
          </w:tcPr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Конкурс декоративно-прикладного творчества «Мастерская Деда Мороза»</w:t>
            </w:r>
          </w:p>
        </w:tc>
        <w:tc>
          <w:tcPr>
            <w:tcW w:w="2835" w:type="dxa"/>
            <w:vMerge w:val="restart"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МКДОУ</w:t>
            </w:r>
          </w:p>
        </w:tc>
        <w:tc>
          <w:tcPr>
            <w:tcW w:w="2410" w:type="dxa"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Грамота </w:t>
            </w:r>
          </w:p>
          <w:p w:rsidR="00D02969" w:rsidRPr="00D02969" w:rsidRDefault="00D02969" w:rsidP="00D02969">
            <w:pPr>
              <w:ind w:left="-21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- место</w:t>
            </w:r>
          </w:p>
        </w:tc>
      </w:tr>
      <w:tr w:rsidR="00D02969" w:rsidRPr="00D02969" w:rsidTr="008814A6">
        <w:trPr>
          <w:jc w:val="center"/>
        </w:trPr>
        <w:tc>
          <w:tcPr>
            <w:tcW w:w="8646" w:type="dxa"/>
            <w:vMerge/>
          </w:tcPr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Грамота Победитель </w:t>
            </w:r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- место</w:t>
            </w:r>
          </w:p>
        </w:tc>
      </w:tr>
      <w:tr w:rsidR="00D02969" w:rsidRPr="00D02969" w:rsidTr="008814A6">
        <w:trPr>
          <w:jc w:val="center"/>
        </w:trPr>
        <w:tc>
          <w:tcPr>
            <w:tcW w:w="8646" w:type="dxa"/>
            <w:vMerge/>
          </w:tcPr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Грамота Победитель </w:t>
            </w:r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–место</w:t>
            </w:r>
          </w:p>
        </w:tc>
      </w:tr>
      <w:tr w:rsidR="00D02969" w:rsidRPr="00D02969" w:rsidTr="008814A6">
        <w:trPr>
          <w:jc w:val="center"/>
        </w:trPr>
        <w:tc>
          <w:tcPr>
            <w:tcW w:w="8646" w:type="dxa"/>
            <w:vMerge/>
          </w:tcPr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Благодарность за участие (23чел)</w:t>
            </w:r>
          </w:p>
        </w:tc>
      </w:tr>
      <w:tr w:rsidR="00D02969" w:rsidRPr="00D02969" w:rsidTr="008814A6">
        <w:trPr>
          <w:jc w:val="center"/>
        </w:trPr>
        <w:tc>
          <w:tcPr>
            <w:tcW w:w="8646" w:type="dxa"/>
            <w:vMerge w:val="restart"/>
          </w:tcPr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Конкурс рисунков «Космос»</w:t>
            </w:r>
          </w:p>
        </w:tc>
        <w:tc>
          <w:tcPr>
            <w:tcW w:w="2835" w:type="dxa"/>
            <w:vMerge w:val="restart"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МКДОУ</w:t>
            </w:r>
          </w:p>
        </w:tc>
        <w:tc>
          <w:tcPr>
            <w:tcW w:w="2410" w:type="dxa"/>
          </w:tcPr>
          <w:p w:rsidR="00D02969" w:rsidRPr="00D02969" w:rsidRDefault="00D02969" w:rsidP="00D02969">
            <w:pPr>
              <w:ind w:left="-2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Грамота </w:t>
            </w:r>
          </w:p>
          <w:p w:rsidR="00D02969" w:rsidRPr="00D02969" w:rsidRDefault="00D02969" w:rsidP="00D02969">
            <w:pPr>
              <w:ind w:left="-21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- место</w:t>
            </w:r>
          </w:p>
        </w:tc>
      </w:tr>
      <w:tr w:rsidR="00D02969" w:rsidRPr="00D02969" w:rsidTr="008814A6">
        <w:trPr>
          <w:jc w:val="center"/>
        </w:trPr>
        <w:tc>
          <w:tcPr>
            <w:tcW w:w="8646" w:type="dxa"/>
            <w:vMerge/>
          </w:tcPr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2969" w:rsidRPr="00D02969" w:rsidRDefault="00D02969" w:rsidP="00D02969">
            <w:pPr>
              <w:ind w:left="-21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Грамота Победитель </w:t>
            </w:r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02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</w:t>
            </w:r>
          </w:p>
        </w:tc>
      </w:tr>
      <w:tr w:rsidR="00D02969" w:rsidRPr="00D02969" w:rsidTr="008814A6">
        <w:trPr>
          <w:jc w:val="center"/>
        </w:trPr>
        <w:tc>
          <w:tcPr>
            <w:tcW w:w="8646" w:type="dxa"/>
            <w:vMerge/>
          </w:tcPr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2969" w:rsidRPr="00D02969" w:rsidRDefault="00D02969" w:rsidP="00D02969">
            <w:pPr>
              <w:ind w:left="-21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Грамота Победитель </w:t>
            </w:r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–место</w:t>
            </w:r>
          </w:p>
        </w:tc>
      </w:tr>
      <w:tr w:rsidR="00D02969" w:rsidRPr="00D02969" w:rsidTr="008814A6">
        <w:trPr>
          <w:jc w:val="center"/>
        </w:trPr>
        <w:tc>
          <w:tcPr>
            <w:tcW w:w="8646" w:type="dxa"/>
            <w:vMerge/>
          </w:tcPr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2969" w:rsidRPr="00D02969" w:rsidRDefault="00D02969" w:rsidP="00D02969">
            <w:pPr>
              <w:ind w:left="-21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Благодарность за участие (9чел)</w:t>
            </w:r>
          </w:p>
        </w:tc>
      </w:tr>
      <w:tr w:rsidR="00D02969" w:rsidRPr="00D02969" w:rsidTr="008814A6">
        <w:trPr>
          <w:jc w:val="center"/>
        </w:trPr>
        <w:tc>
          <w:tcPr>
            <w:tcW w:w="8646" w:type="dxa"/>
            <w:vMerge w:val="restart"/>
          </w:tcPr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любимая мамочка»</w:t>
            </w:r>
          </w:p>
        </w:tc>
        <w:tc>
          <w:tcPr>
            <w:tcW w:w="2835" w:type="dxa"/>
            <w:vMerge w:val="restart"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МКДОУ</w:t>
            </w:r>
          </w:p>
        </w:tc>
        <w:tc>
          <w:tcPr>
            <w:tcW w:w="2410" w:type="dxa"/>
          </w:tcPr>
          <w:p w:rsidR="00D02969" w:rsidRPr="00D02969" w:rsidRDefault="00D02969" w:rsidP="00D02969">
            <w:pPr>
              <w:ind w:left="-2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Грамота </w:t>
            </w:r>
          </w:p>
          <w:p w:rsidR="00D02969" w:rsidRPr="00D02969" w:rsidRDefault="00D02969" w:rsidP="00D02969">
            <w:pPr>
              <w:ind w:left="-21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- место</w:t>
            </w:r>
          </w:p>
        </w:tc>
      </w:tr>
      <w:tr w:rsidR="00D02969" w:rsidRPr="00D02969" w:rsidTr="008814A6">
        <w:trPr>
          <w:jc w:val="center"/>
        </w:trPr>
        <w:tc>
          <w:tcPr>
            <w:tcW w:w="8646" w:type="dxa"/>
            <w:vMerge/>
          </w:tcPr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2969" w:rsidRPr="00D02969" w:rsidRDefault="00D02969" w:rsidP="00D02969">
            <w:pPr>
              <w:ind w:left="-21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Грамота Победитель </w:t>
            </w:r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- место</w:t>
            </w:r>
          </w:p>
        </w:tc>
      </w:tr>
      <w:tr w:rsidR="00D02969" w:rsidRPr="00D02969" w:rsidTr="008814A6">
        <w:trPr>
          <w:jc w:val="center"/>
        </w:trPr>
        <w:tc>
          <w:tcPr>
            <w:tcW w:w="8646" w:type="dxa"/>
            <w:vMerge/>
          </w:tcPr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2969" w:rsidRPr="00D02969" w:rsidRDefault="00D02969" w:rsidP="00D02969">
            <w:pPr>
              <w:ind w:left="-21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Грамота Победитель </w:t>
            </w:r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–место</w:t>
            </w:r>
          </w:p>
        </w:tc>
      </w:tr>
      <w:tr w:rsidR="00D02969" w:rsidRPr="00D02969" w:rsidTr="008814A6">
        <w:trPr>
          <w:jc w:val="center"/>
        </w:trPr>
        <w:tc>
          <w:tcPr>
            <w:tcW w:w="8646" w:type="dxa"/>
            <w:vMerge/>
          </w:tcPr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2969" w:rsidRPr="00D02969" w:rsidRDefault="00D02969" w:rsidP="00D02969">
            <w:pPr>
              <w:ind w:left="-21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Благодарность за участие (7чел)</w:t>
            </w:r>
          </w:p>
        </w:tc>
      </w:tr>
      <w:tr w:rsidR="00D02969" w:rsidRPr="00D02969" w:rsidTr="008814A6">
        <w:trPr>
          <w:jc w:val="center"/>
        </w:trPr>
        <w:tc>
          <w:tcPr>
            <w:tcW w:w="8646" w:type="dxa"/>
          </w:tcPr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Конкурс рисунков «Этих дней не смолкнет слава!»</w:t>
            </w:r>
          </w:p>
        </w:tc>
        <w:tc>
          <w:tcPr>
            <w:tcW w:w="2835" w:type="dxa"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МКДОУ</w:t>
            </w:r>
          </w:p>
        </w:tc>
        <w:tc>
          <w:tcPr>
            <w:tcW w:w="2410" w:type="dxa"/>
          </w:tcPr>
          <w:p w:rsidR="00D02969" w:rsidRPr="00D02969" w:rsidRDefault="00D02969" w:rsidP="00D02969">
            <w:pPr>
              <w:ind w:left="-21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Грамота участника </w:t>
            </w:r>
          </w:p>
          <w:p w:rsidR="00D02969" w:rsidRPr="00D02969" w:rsidRDefault="00D02969" w:rsidP="00D02969">
            <w:pPr>
              <w:ind w:left="-21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(19 чел)</w:t>
            </w:r>
          </w:p>
        </w:tc>
      </w:tr>
      <w:tr w:rsidR="00D02969" w:rsidRPr="00D02969" w:rsidTr="008814A6">
        <w:trPr>
          <w:jc w:val="center"/>
        </w:trPr>
        <w:tc>
          <w:tcPr>
            <w:tcW w:w="8646" w:type="dxa"/>
          </w:tcPr>
          <w:p w:rsidR="00D02969" w:rsidRPr="00D02969" w:rsidRDefault="00D02969" w:rsidP="00D02969">
            <w:pPr>
              <w:ind w:left="-22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Конкурс декоративно-прикладного творчества «Летнее настроение»</w:t>
            </w:r>
          </w:p>
        </w:tc>
        <w:tc>
          <w:tcPr>
            <w:tcW w:w="2835" w:type="dxa"/>
          </w:tcPr>
          <w:p w:rsidR="00D02969" w:rsidRPr="00D02969" w:rsidRDefault="00D02969" w:rsidP="00D02969">
            <w:pPr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2969" w:rsidRPr="00D02969" w:rsidRDefault="00D02969" w:rsidP="00D02969">
            <w:pPr>
              <w:ind w:left="-21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Грамота участника </w:t>
            </w:r>
          </w:p>
          <w:p w:rsidR="00D02969" w:rsidRPr="00D02969" w:rsidRDefault="00D02969" w:rsidP="00D02969">
            <w:pPr>
              <w:ind w:left="-21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(12 чел)</w:t>
            </w:r>
          </w:p>
        </w:tc>
      </w:tr>
    </w:tbl>
    <w:p w:rsidR="00D02969" w:rsidRPr="00D02969" w:rsidRDefault="00D02969" w:rsidP="00D029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2969" w:rsidRPr="00D02969" w:rsidRDefault="00D02969" w:rsidP="00D029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15DF" w:rsidRDefault="00E715DF" w:rsidP="00D02969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715DF" w:rsidRDefault="00E715DF" w:rsidP="00D02969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715DF" w:rsidRDefault="00E715DF" w:rsidP="00D02969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715DF" w:rsidRDefault="00E715DF" w:rsidP="00D02969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715DF" w:rsidRDefault="00E715DF" w:rsidP="00D02969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715DF" w:rsidRDefault="00E715DF" w:rsidP="00D02969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02969" w:rsidRPr="00D02969" w:rsidRDefault="00D02969" w:rsidP="00D02969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02969">
        <w:rPr>
          <w:rFonts w:ascii="Times New Roman" w:eastAsia="Calibri" w:hAnsi="Times New Roman" w:cs="Times New Roman"/>
          <w:sz w:val="28"/>
          <w:szCs w:val="28"/>
        </w:rPr>
        <w:lastRenderedPageBreak/>
        <w:t>Диаграмма №4</w:t>
      </w:r>
    </w:p>
    <w:p w:rsidR="00D02969" w:rsidRPr="00D02969" w:rsidRDefault="00D02969" w:rsidP="00D02969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02969" w:rsidRPr="00D02969" w:rsidRDefault="00D02969" w:rsidP="00D0296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296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CD807C" wp14:editId="3CC6ED63">
            <wp:extent cx="45720" cy="4572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="008814A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 </w:t>
      </w:r>
      <w:r w:rsidR="008814A6" w:rsidRPr="00D0296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8DCEB9" wp14:editId="79406E4A">
            <wp:extent cx="2771775" cy="1885950"/>
            <wp:effectExtent l="0" t="0" r="9525" b="1905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="008814A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</w:t>
      </w:r>
      <w:r w:rsidRPr="00D0296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D3F9FB" wp14:editId="5A29D7A4">
            <wp:extent cx="2771775" cy="1885950"/>
            <wp:effectExtent l="0" t="0" r="9525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02969" w:rsidRPr="00D02969" w:rsidRDefault="00D02969" w:rsidP="00D0296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02969">
        <w:rPr>
          <w:rFonts w:ascii="Times New Roman" w:eastAsia="Calibri" w:hAnsi="Times New Roman" w:cs="Times New Roman"/>
          <w:sz w:val="28"/>
          <w:szCs w:val="28"/>
        </w:rPr>
        <w:t xml:space="preserve">   Таблица № 9</w:t>
      </w:r>
    </w:p>
    <w:p w:rsidR="00D02969" w:rsidRPr="00D02969" w:rsidRDefault="00D02969" w:rsidP="00D029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1843"/>
        <w:gridCol w:w="1843"/>
      </w:tblGrid>
      <w:tr w:rsidR="00D02969" w:rsidRPr="00D02969" w:rsidTr="008814A6">
        <w:trPr>
          <w:jc w:val="center"/>
        </w:trPr>
        <w:tc>
          <w:tcPr>
            <w:tcW w:w="2802" w:type="dxa"/>
          </w:tcPr>
          <w:p w:rsidR="00D02969" w:rsidRPr="00D02969" w:rsidRDefault="00D02969" w:rsidP="00D02969">
            <w:pPr>
              <w:ind w:left="-3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843" w:type="dxa"/>
          </w:tcPr>
          <w:p w:rsidR="00D02969" w:rsidRPr="00D02969" w:rsidRDefault="00D02969" w:rsidP="00D02969">
            <w:pPr>
              <w:ind w:left="-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843" w:type="dxa"/>
          </w:tcPr>
          <w:p w:rsidR="00D02969" w:rsidRPr="00D02969" w:rsidRDefault="00D02969" w:rsidP="00D02969">
            <w:pPr>
              <w:ind w:left="-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2019г</w:t>
            </w:r>
          </w:p>
        </w:tc>
      </w:tr>
      <w:tr w:rsidR="00D02969" w:rsidRPr="00D02969" w:rsidTr="008814A6">
        <w:trPr>
          <w:jc w:val="center"/>
        </w:trPr>
        <w:tc>
          <w:tcPr>
            <w:tcW w:w="2802" w:type="dxa"/>
          </w:tcPr>
          <w:p w:rsidR="00D02969" w:rsidRPr="00D02969" w:rsidRDefault="00D02969" w:rsidP="00D02969">
            <w:pPr>
              <w:ind w:left="-3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Российский</w:t>
            </w:r>
          </w:p>
        </w:tc>
        <w:tc>
          <w:tcPr>
            <w:tcW w:w="1843" w:type="dxa"/>
          </w:tcPr>
          <w:p w:rsidR="00D02969" w:rsidRPr="00D02969" w:rsidRDefault="00D02969" w:rsidP="00D02969">
            <w:pPr>
              <w:ind w:left="-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02969" w:rsidRPr="00D02969" w:rsidRDefault="00D02969" w:rsidP="00D02969">
            <w:pPr>
              <w:ind w:left="-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D02969" w:rsidRPr="00D02969" w:rsidTr="008814A6">
        <w:trPr>
          <w:jc w:val="center"/>
        </w:trPr>
        <w:tc>
          <w:tcPr>
            <w:tcW w:w="2802" w:type="dxa"/>
          </w:tcPr>
          <w:p w:rsidR="00D02969" w:rsidRPr="00D02969" w:rsidRDefault="00D02969" w:rsidP="00D02969">
            <w:pPr>
              <w:ind w:left="-3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</w:t>
            </w:r>
          </w:p>
        </w:tc>
        <w:tc>
          <w:tcPr>
            <w:tcW w:w="1843" w:type="dxa"/>
          </w:tcPr>
          <w:p w:rsidR="00D02969" w:rsidRPr="00D02969" w:rsidRDefault="00D02969" w:rsidP="00D02969">
            <w:pPr>
              <w:ind w:left="-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02969" w:rsidRPr="00D02969" w:rsidRDefault="00D02969" w:rsidP="00D02969">
            <w:pPr>
              <w:ind w:left="-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02969" w:rsidRPr="00D02969" w:rsidTr="008814A6">
        <w:trPr>
          <w:jc w:val="center"/>
        </w:trPr>
        <w:tc>
          <w:tcPr>
            <w:tcW w:w="2802" w:type="dxa"/>
          </w:tcPr>
          <w:p w:rsidR="00D02969" w:rsidRPr="00D02969" w:rsidRDefault="00D02969" w:rsidP="00D02969">
            <w:pPr>
              <w:ind w:left="-3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843" w:type="dxa"/>
          </w:tcPr>
          <w:p w:rsidR="00D02969" w:rsidRPr="00D02969" w:rsidRDefault="00D02969" w:rsidP="00D02969">
            <w:pPr>
              <w:ind w:left="-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D02969" w:rsidRPr="00D02969" w:rsidRDefault="00D02969" w:rsidP="00D02969">
            <w:pPr>
              <w:ind w:left="-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D02969" w:rsidRPr="00D02969" w:rsidTr="008814A6">
        <w:trPr>
          <w:jc w:val="center"/>
        </w:trPr>
        <w:tc>
          <w:tcPr>
            <w:tcW w:w="2802" w:type="dxa"/>
          </w:tcPr>
          <w:p w:rsidR="00D02969" w:rsidRPr="00D02969" w:rsidRDefault="00D02969" w:rsidP="00D02969">
            <w:pPr>
              <w:ind w:left="-3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МКДОУ детский сад «Родничок»</w:t>
            </w:r>
          </w:p>
        </w:tc>
        <w:tc>
          <w:tcPr>
            <w:tcW w:w="1843" w:type="dxa"/>
          </w:tcPr>
          <w:p w:rsidR="00D02969" w:rsidRPr="00D02969" w:rsidRDefault="00D02969" w:rsidP="00D02969">
            <w:pPr>
              <w:ind w:left="-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02969" w:rsidRPr="00D02969" w:rsidRDefault="00D02969" w:rsidP="00D02969">
            <w:pPr>
              <w:ind w:left="-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D02969" w:rsidRPr="00D02969" w:rsidTr="008814A6">
        <w:trPr>
          <w:jc w:val="center"/>
        </w:trPr>
        <w:tc>
          <w:tcPr>
            <w:tcW w:w="2802" w:type="dxa"/>
          </w:tcPr>
          <w:p w:rsidR="00D02969" w:rsidRPr="00D02969" w:rsidRDefault="00D02969" w:rsidP="00D02969">
            <w:pPr>
              <w:ind w:left="-3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43" w:type="dxa"/>
          </w:tcPr>
          <w:p w:rsidR="00D02969" w:rsidRPr="00D02969" w:rsidRDefault="00D02969" w:rsidP="00D02969">
            <w:pPr>
              <w:ind w:left="-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D02969" w:rsidRPr="00D02969" w:rsidRDefault="00D02969" w:rsidP="00D02969">
            <w:pPr>
              <w:ind w:left="-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</w:tbl>
    <w:p w:rsidR="00D02969" w:rsidRPr="00D02969" w:rsidRDefault="00D02969" w:rsidP="00D02969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D02969" w:rsidRPr="00D02969" w:rsidRDefault="00D02969" w:rsidP="00E715DF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2969" w:rsidRPr="00D02969" w:rsidRDefault="00D02969" w:rsidP="004E74EC">
      <w:pPr>
        <w:spacing w:after="0"/>
        <w:ind w:left="-567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969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победителей в конкурсных мероприятиях не претерпевает больших изменений, так как участниками  конкурса</w:t>
      </w:r>
      <w:r w:rsidR="00E715D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02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02969"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proofErr w:type="gramEnd"/>
      <w:r w:rsidRPr="00D02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заявленных положений мо</w:t>
      </w:r>
      <w:r w:rsidR="00E715DF">
        <w:rPr>
          <w:rFonts w:ascii="Times New Roman" w:hAnsi="Times New Roman" w:cs="Times New Roman"/>
          <w:color w:val="000000" w:themeColor="text1"/>
          <w:sz w:val="28"/>
          <w:szCs w:val="28"/>
        </w:rPr>
        <w:t>гут быть дети от 5 до 7 лет. С</w:t>
      </w:r>
      <w:r w:rsidRPr="00D02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писочный состав детей старшего дошкольного возраста уменьшается /отток населения/ согласно данным формы 85-К  АИС мониторинга так в 2018г -41; в 2019г. - 25  </w:t>
      </w:r>
      <w:r w:rsidRPr="00D02969">
        <w:rPr>
          <w:rFonts w:ascii="Times New Roman" w:hAnsi="Times New Roman" w:cs="Times New Roman"/>
          <w:sz w:val="28"/>
          <w:szCs w:val="28"/>
        </w:rPr>
        <w:t>человек</w:t>
      </w:r>
      <w:r w:rsidR="00E715DF">
        <w:rPr>
          <w:rFonts w:ascii="Times New Roman" w:hAnsi="Times New Roman" w:cs="Times New Roman"/>
          <w:color w:val="000000" w:themeColor="text1"/>
          <w:sz w:val="28"/>
          <w:szCs w:val="28"/>
        </w:rPr>
        <w:t>. Активно</w:t>
      </w:r>
      <w:r w:rsidRPr="00D02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проведённая работа педагогического персонала позволяет стабилизировать количество случаев дающих результативность победителей</w:t>
      </w:r>
      <w:r w:rsidR="00E715DF">
        <w:rPr>
          <w:rFonts w:ascii="Times New Roman" w:hAnsi="Times New Roman" w:cs="Times New Roman"/>
          <w:color w:val="000000" w:themeColor="text1"/>
          <w:sz w:val="28"/>
          <w:szCs w:val="28"/>
        </w:rPr>
        <w:t>.  У</w:t>
      </w:r>
      <w:r w:rsidRPr="00D02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частия в мероприятиях в 2019году составила </w:t>
      </w:r>
      <w:r w:rsidRPr="00D02969">
        <w:rPr>
          <w:rFonts w:ascii="Times New Roman" w:hAnsi="Times New Roman" w:cs="Times New Roman"/>
          <w:sz w:val="28"/>
          <w:szCs w:val="28"/>
        </w:rPr>
        <w:t xml:space="preserve">24 случая. </w:t>
      </w:r>
    </w:p>
    <w:p w:rsidR="00D02969" w:rsidRPr="00D02969" w:rsidRDefault="00D02969" w:rsidP="00D0296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15DF" w:rsidRDefault="00E715DF" w:rsidP="00D0296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E715DF" w:rsidRDefault="00E715DF" w:rsidP="00D0296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D02969" w:rsidRPr="00D02969" w:rsidRDefault="00D02969" w:rsidP="00D0296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D02969">
        <w:rPr>
          <w:rFonts w:ascii="Times New Roman" w:eastAsia="Calibri" w:hAnsi="Times New Roman" w:cs="Times New Roman"/>
          <w:i/>
          <w:sz w:val="28"/>
          <w:szCs w:val="28"/>
          <w:u w:val="single"/>
        </w:rPr>
        <w:lastRenderedPageBreak/>
        <w:t>Информация об условиях для охраны и укрепления здоровья воспитанников:</w:t>
      </w:r>
    </w:p>
    <w:p w:rsidR="00D02969" w:rsidRPr="00D02969" w:rsidRDefault="00D02969" w:rsidP="00D0296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D02969" w:rsidRPr="00D02969" w:rsidRDefault="00D02969" w:rsidP="00D0296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969">
        <w:rPr>
          <w:rFonts w:ascii="Times New Roman" w:eastAsia="Calibri" w:hAnsi="Times New Roman" w:cs="Times New Roman"/>
          <w:sz w:val="28"/>
          <w:szCs w:val="28"/>
        </w:rPr>
        <w:t>В 2019году были проведены следующие мероприятия по выявлению состояния здоровья детей</w:t>
      </w:r>
      <w:proofErr w:type="gramStart"/>
      <w:r w:rsidRPr="00D0296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D02969" w:rsidRPr="00E715DF" w:rsidRDefault="00D02969" w:rsidP="000A2855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15DF">
        <w:rPr>
          <w:rFonts w:ascii="Times New Roman" w:eastAsia="Calibri" w:hAnsi="Times New Roman" w:cs="Times New Roman"/>
          <w:sz w:val="28"/>
          <w:szCs w:val="28"/>
        </w:rPr>
        <w:t xml:space="preserve">ежедневное </w:t>
      </w:r>
      <w:proofErr w:type="spellStart"/>
      <w:r w:rsidRPr="00E715DF">
        <w:rPr>
          <w:rFonts w:ascii="Times New Roman" w:eastAsia="Calibri" w:hAnsi="Times New Roman" w:cs="Times New Roman"/>
          <w:sz w:val="28"/>
          <w:szCs w:val="28"/>
        </w:rPr>
        <w:t>кварцевание</w:t>
      </w:r>
      <w:proofErr w:type="spellEnd"/>
      <w:r w:rsidRPr="00E715DF">
        <w:rPr>
          <w:rFonts w:ascii="Times New Roman" w:eastAsia="Calibri" w:hAnsi="Times New Roman" w:cs="Times New Roman"/>
          <w:sz w:val="28"/>
          <w:szCs w:val="28"/>
        </w:rPr>
        <w:t>, проветривание, влажная уборка помещений согласно утвержденным графикам по возрастным категориям групп;</w:t>
      </w:r>
    </w:p>
    <w:p w:rsidR="00D02969" w:rsidRPr="00E715DF" w:rsidRDefault="00D02969" w:rsidP="000A285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5DF">
        <w:rPr>
          <w:rFonts w:ascii="Times New Roman" w:eastAsia="Calibri" w:hAnsi="Times New Roman" w:cs="Times New Roman"/>
          <w:sz w:val="28"/>
          <w:szCs w:val="28"/>
        </w:rPr>
        <w:t xml:space="preserve">соблюдение ежедневного режима прогулок согласно утвержденным графикам и нормам </w:t>
      </w:r>
      <w:proofErr w:type="spellStart"/>
      <w:r w:rsidRPr="00E715DF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E715D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2969" w:rsidRPr="00E715DF" w:rsidRDefault="00D02969" w:rsidP="000A285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5DF">
        <w:rPr>
          <w:rFonts w:ascii="Times New Roman" w:eastAsia="Calibri" w:hAnsi="Times New Roman" w:cs="Times New Roman"/>
          <w:sz w:val="28"/>
          <w:szCs w:val="28"/>
        </w:rPr>
        <w:t>соблюдение режима деятельности согласно возрастной категории;</w:t>
      </w:r>
    </w:p>
    <w:p w:rsidR="00D02969" w:rsidRPr="00E715DF" w:rsidRDefault="00D02969" w:rsidP="000A2855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15DF">
        <w:rPr>
          <w:rFonts w:ascii="Times New Roman" w:eastAsia="Calibri" w:hAnsi="Times New Roman" w:cs="Times New Roman"/>
          <w:sz w:val="28"/>
          <w:szCs w:val="28"/>
        </w:rPr>
        <w:t>использование спортивных тренажёров /беговая дорожка, батут, шведская стенка / в проведении занятий по  физической  культуре;</w:t>
      </w:r>
    </w:p>
    <w:p w:rsidR="00D02969" w:rsidRPr="00E715DF" w:rsidRDefault="00D02969" w:rsidP="000A285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5DF">
        <w:rPr>
          <w:rFonts w:ascii="Times New Roman" w:eastAsia="Calibri" w:hAnsi="Times New Roman" w:cs="Times New Roman"/>
          <w:sz w:val="28"/>
          <w:szCs w:val="28"/>
        </w:rPr>
        <w:t>питание с учетом витаминизации /отвар шиповника, фрукты /;</w:t>
      </w:r>
    </w:p>
    <w:p w:rsidR="00D02969" w:rsidRPr="00E715DF" w:rsidRDefault="00D02969" w:rsidP="000A285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5DF">
        <w:rPr>
          <w:rFonts w:ascii="Times New Roman" w:eastAsia="Calibri" w:hAnsi="Times New Roman" w:cs="Times New Roman"/>
          <w:sz w:val="28"/>
          <w:szCs w:val="28"/>
        </w:rPr>
        <w:t>ежедневный утренний осмотр детей медицинской сестрой;</w:t>
      </w:r>
    </w:p>
    <w:p w:rsidR="00D02969" w:rsidRPr="00E715DF" w:rsidRDefault="00D02969" w:rsidP="000A285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5DF">
        <w:rPr>
          <w:rFonts w:ascii="Times New Roman" w:eastAsia="Calibri" w:hAnsi="Times New Roman" w:cs="Times New Roman"/>
          <w:sz w:val="28"/>
          <w:szCs w:val="28"/>
        </w:rPr>
        <w:t>индивидуальные беседы воспитателя с родителями о состоянии здоровья  ребёнка;</w:t>
      </w:r>
    </w:p>
    <w:p w:rsidR="00D02969" w:rsidRPr="00E715DF" w:rsidRDefault="00D02969" w:rsidP="000A285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5DF">
        <w:rPr>
          <w:rFonts w:ascii="Times New Roman" w:eastAsia="Calibri" w:hAnsi="Times New Roman" w:cs="Times New Roman"/>
          <w:sz w:val="28"/>
          <w:szCs w:val="28"/>
        </w:rPr>
        <w:t>наглядной информации в уголках для родителей;</w:t>
      </w:r>
    </w:p>
    <w:p w:rsidR="00D02969" w:rsidRPr="00E715DF" w:rsidRDefault="00D02969" w:rsidP="000A285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5DF">
        <w:rPr>
          <w:rFonts w:ascii="Times New Roman" w:eastAsia="Calibri" w:hAnsi="Times New Roman" w:cs="Times New Roman"/>
          <w:sz w:val="28"/>
          <w:szCs w:val="28"/>
        </w:rPr>
        <w:t>проведением разъяснительной деятельности педагогов ДОУ о необходимости вакцинации детей</w:t>
      </w:r>
    </w:p>
    <w:p w:rsidR="00D02969" w:rsidRDefault="00D02969" w:rsidP="000A2855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15DF">
        <w:rPr>
          <w:rFonts w:ascii="Times New Roman" w:eastAsia="Calibri" w:hAnsi="Times New Roman" w:cs="Times New Roman"/>
          <w:sz w:val="28"/>
          <w:szCs w:val="28"/>
        </w:rPr>
        <w:t>ежегодный плановый медицинский осмотр воспитанников узкими специалистами /хирург, лор, стоматолог, окулист, педиатр, невропатолог.</w:t>
      </w:r>
    </w:p>
    <w:p w:rsidR="00E715DF" w:rsidRPr="00E715DF" w:rsidRDefault="00E715DF" w:rsidP="00E715DF">
      <w:pPr>
        <w:pStyle w:val="a4"/>
        <w:spacing w:after="0" w:line="240" w:lineRule="auto"/>
        <w:ind w:left="153"/>
        <w:rPr>
          <w:rFonts w:ascii="Times New Roman" w:eastAsia="Calibri" w:hAnsi="Times New Roman" w:cs="Times New Roman"/>
          <w:sz w:val="28"/>
          <w:szCs w:val="28"/>
        </w:rPr>
      </w:pPr>
    </w:p>
    <w:p w:rsidR="00D02969" w:rsidRPr="00D02969" w:rsidRDefault="00E715DF" w:rsidP="00D0296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D02969" w:rsidRPr="00D02969">
        <w:rPr>
          <w:rFonts w:ascii="Times New Roman" w:eastAsia="Calibri" w:hAnsi="Times New Roman" w:cs="Times New Roman"/>
          <w:sz w:val="28"/>
          <w:szCs w:val="28"/>
        </w:rPr>
        <w:t xml:space="preserve">а основании плановых медицинских осмотров были выявлены следующие группы здоровья у воспитанников                                                                                                                   </w:t>
      </w:r>
    </w:p>
    <w:p w:rsidR="00D02969" w:rsidRPr="00D02969" w:rsidRDefault="00D02969" w:rsidP="00D02969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029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02969" w:rsidRPr="00D02969" w:rsidRDefault="00D02969" w:rsidP="00E715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2969" w:rsidRPr="00D02969" w:rsidRDefault="00E715DF" w:rsidP="00D02969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02969" w:rsidRPr="00D02969">
        <w:rPr>
          <w:rFonts w:ascii="Times New Roman" w:eastAsia="Calibri" w:hAnsi="Times New Roman" w:cs="Times New Roman"/>
          <w:sz w:val="28"/>
          <w:szCs w:val="28"/>
        </w:rPr>
        <w:t>Диаграмма №5</w:t>
      </w:r>
    </w:p>
    <w:p w:rsidR="00D02969" w:rsidRPr="00D02969" w:rsidRDefault="00D02969" w:rsidP="00D02969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02969" w:rsidRPr="00D02969" w:rsidRDefault="00D02969" w:rsidP="00E715DF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296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429708" wp14:editId="1FA8C954">
            <wp:extent cx="2586681" cy="1746422"/>
            <wp:effectExtent l="0" t="0" r="23495" b="2540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 w:rsidRPr="00D0296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405091" wp14:editId="235F953B">
            <wp:extent cx="2553730" cy="1746421"/>
            <wp:effectExtent l="0" t="0" r="18415" b="2540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8814A6" w:rsidRDefault="008814A6" w:rsidP="00D02969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02969" w:rsidRPr="00D02969" w:rsidRDefault="00D02969" w:rsidP="00D02969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02969">
        <w:rPr>
          <w:rFonts w:ascii="Times New Roman" w:eastAsia="Calibri" w:hAnsi="Times New Roman" w:cs="Times New Roman"/>
          <w:sz w:val="28"/>
          <w:szCs w:val="28"/>
        </w:rPr>
        <w:t xml:space="preserve">  Таблица № 10</w:t>
      </w:r>
    </w:p>
    <w:p w:rsidR="00D02969" w:rsidRPr="00D02969" w:rsidRDefault="00D02969" w:rsidP="00D02969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675" w:type="dxa"/>
        <w:tblLook w:val="04A0" w:firstRow="1" w:lastRow="0" w:firstColumn="1" w:lastColumn="0" w:noHBand="0" w:noVBand="1"/>
      </w:tblPr>
      <w:tblGrid>
        <w:gridCol w:w="2950"/>
        <w:gridCol w:w="2168"/>
        <w:gridCol w:w="1730"/>
        <w:gridCol w:w="1842"/>
        <w:gridCol w:w="1985"/>
      </w:tblGrid>
      <w:tr w:rsidR="00D02969" w:rsidRPr="00D02969" w:rsidTr="008814A6">
        <w:trPr>
          <w:jc w:val="center"/>
        </w:trPr>
        <w:tc>
          <w:tcPr>
            <w:tcW w:w="2950" w:type="dxa"/>
          </w:tcPr>
          <w:p w:rsidR="00D02969" w:rsidRPr="00D02969" w:rsidRDefault="00D02969" w:rsidP="00D02969">
            <w:pPr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Группы здоровья</w:t>
            </w:r>
          </w:p>
        </w:tc>
        <w:tc>
          <w:tcPr>
            <w:tcW w:w="3898" w:type="dxa"/>
            <w:gridSpan w:val="2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2018г</w:t>
            </w:r>
          </w:p>
        </w:tc>
        <w:tc>
          <w:tcPr>
            <w:tcW w:w="3827" w:type="dxa"/>
            <w:gridSpan w:val="2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2019г</w:t>
            </w:r>
          </w:p>
        </w:tc>
      </w:tr>
      <w:tr w:rsidR="00D02969" w:rsidRPr="00D02969" w:rsidTr="008814A6">
        <w:trPr>
          <w:jc w:val="center"/>
        </w:trPr>
        <w:tc>
          <w:tcPr>
            <w:tcW w:w="2950" w:type="dxa"/>
          </w:tcPr>
          <w:p w:rsidR="00D02969" w:rsidRPr="00D02969" w:rsidRDefault="00D02969" w:rsidP="00D02969">
            <w:pPr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:rsidR="00D02969" w:rsidRPr="00D02969" w:rsidRDefault="00D02969" w:rsidP="00D02969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Кол-во детей</w:t>
            </w:r>
          </w:p>
        </w:tc>
        <w:tc>
          <w:tcPr>
            <w:tcW w:w="1730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2" w:type="dxa"/>
          </w:tcPr>
          <w:p w:rsidR="00D02969" w:rsidRPr="00D02969" w:rsidRDefault="00D02969" w:rsidP="00D02969">
            <w:pPr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Кол-во детей</w:t>
            </w:r>
          </w:p>
        </w:tc>
        <w:tc>
          <w:tcPr>
            <w:tcW w:w="1985" w:type="dxa"/>
          </w:tcPr>
          <w:p w:rsidR="00D02969" w:rsidRPr="00D02969" w:rsidRDefault="00D02969" w:rsidP="00D02969">
            <w:pPr>
              <w:ind w:firstLine="60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D02969" w:rsidRPr="00D02969" w:rsidTr="008814A6">
        <w:trPr>
          <w:jc w:val="center"/>
        </w:trPr>
        <w:tc>
          <w:tcPr>
            <w:tcW w:w="2950" w:type="dxa"/>
          </w:tcPr>
          <w:p w:rsidR="00D02969" w:rsidRPr="00D02969" w:rsidRDefault="00D02969" w:rsidP="00D02969">
            <w:pPr>
              <w:ind w:left="5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– первая группа</w:t>
            </w:r>
          </w:p>
        </w:tc>
        <w:tc>
          <w:tcPr>
            <w:tcW w:w="2168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30" w:type="dxa"/>
          </w:tcPr>
          <w:p w:rsidR="00D02969" w:rsidRPr="00D02969" w:rsidRDefault="00D02969" w:rsidP="00D029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36,0%</w:t>
            </w:r>
          </w:p>
        </w:tc>
        <w:tc>
          <w:tcPr>
            <w:tcW w:w="1842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D02969" w:rsidRPr="00D02969" w:rsidRDefault="00D02969" w:rsidP="00D02969">
            <w:pPr>
              <w:ind w:firstLine="60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40%</w:t>
            </w:r>
          </w:p>
        </w:tc>
      </w:tr>
      <w:tr w:rsidR="00D02969" w:rsidRPr="00D02969" w:rsidTr="008814A6">
        <w:trPr>
          <w:jc w:val="center"/>
        </w:trPr>
        <w:tc>
          <w:tcPr>
            <w:tcW w:w="2950" w:type="dxa"/>
          </w:tcPr>
          <w:p w:rsidR="00D02969" w:rsidRPr="00D02969" w:rsidRDefault="00D02969" w:rsidP="00D02969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вторая группа</w:t>
            </w:r>
          </w:p>
        </w:tc>
        <w:tc>
          <w:tcPr>
            <w:tcW w:w="2168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730" w:type="dxa"/>
          </w:tcPr>
          <w:p w:rsidR="00D02969" w:rsidRPr="00D02969" w:rsidRDefault="00D02969" w:rsidP="00D029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33,0%</w:t>
            </w:r>
          </w:p>
        </w:tc>
        <w:tc>
          <w:tcPr>
            <w:tcW w:w="1842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41 </w:t>
            </w:r>
          </w:p>
        </w:tc>
        <w:tc>
          <w:tcPr>
            <w:tcW w:w="1985" w:type="dxa"/>
          </w:tcPr>
          <w:p w:rsidR="00D02969" w:rsidRPr="00D02969" w:rsidRDefault="00D02969" w:rsidP="00D02969">
            <w:pPr>
              <w:ind w:firstLine="60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54%</w:t>
            </w:r>
          </w:p>
        </w:tc>
      </w:tr>
      <w:tr w:rsidR="00D02969" w:rsidRPr="00D02969" w:rsidTr="008814A6">
        <w:trPr>
          <w:jc w:val="center"/>
        </w:trPr>
        <w:tc>
          <w:tcPr>
            <w:tcW w:w="2950" w:type="dxa"/>
          </w:tcPr>
          <w:p w:rsidR="00D02969" w:rsidRPr="00D02969" w:rsidRDefault="00D02969" w:rsidP="00D02969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третья группа</w:t>
            </w:r>
          </w:p>
        </w:tc>
        <w:tc>
          <w:tcPr>
            <w:tcW w:w="2168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0" w:type="dxa"/>
          </w:tcPr>
          <w:p w:rsidR="00D02969" w:rsidRPr="00D02969" w:rsidRDefault="00D02969" w:rsidP="00D029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4,0%</w:t>
            </w:r>
          </w:p>
        </w:tc>
        <w:tc>
          <w:tcPr>
            <w:tcW w:w="1842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D02969" w:rsidRPr="00D02969" w:rsidRDefault="00D02969" w:rsidP="00D02969">
            <w:pPr>
              <w:ind w:firstLine="60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4,7%</w:t>
            </w:r>
          </w:p>
        </w:tc>
      </w:tr>
      <w:tr w:rsidR="00D02969" w:rsidRPr="00D02969" w:rsidTr="008814A6">
        <w:trPr>
          <w:jc w:val="center"/>
        </w:trPr>
        <w:tc>
          <w:tcPr>
            <w:tcW w:w="2950" w:type="dxa"/>
          </w:tcPr>
          <w:p w:rsidR="00D02969" w:rsidRPr="00D02969" w:rsidRDefault="00D02969" w:rsidP="00D02969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IV</w:t>
            </w: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четвертая группа</w:t>
            </w:r>
          </w:p>
        </w:tc>
        <w:tc>
          <w:tcPr>
            <w:tcW w:w="2168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0" w:type="dxa"/>
          </w:tcPr>
          <w:p w:rsidR="00D02969" w:rsidRPr="00D02969" w:rsidRDefault="00D02969" w:rsidP="00D029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D02969" w:rsidRPr="00D02969" w:rsidRDefault="00D02969" w:rsidP="00D02969">
            <w:pPr>
              <w:ind w:firstLine="60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D02969" w:rsidRPr="00D02969" w:rsidTr="008814A6">
        <w:trPr>
          <w:jc w:val="center"/>
        </w:trPr>
        <w:tc>
          <w:tcPr>
            <w:tcW w:w="2950" w:type="dxa"/>
          </w:tcPr>
          <w:p w:rsidR="00D02969" w:rsidRPr="00D02969" w:rsidRDefault="00D02969" w:rsidP="00D02969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пятая группа</w:t>
            </w:r>
          </w:p>
        </w:tc>
        <w:tc>
          <w:tcPr>
            <w:tcW w:w="2168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D02969" w:rsidRPr="00D02969" w:rsidRDefault="00D02969" w:rsidP="00D029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1,3%</w:t>
            </w:r>
          </w:p>
        </w:tc>
        <w:tc>
          <w:tcPr>
            <w:tcW w:w="1842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D02969" w:rsidRPr="00D02969" w:rsidRDefault="00D02969" w:rsidP="00D02969">
            <w:pPr>
              <w:ind w:firstLine="60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1,3%</w:t>
            </w:r>
          </w:p>
        </w:tc>
      </w:tr>
    </w:tbl>
    <w:p w:rsidR="00D02969" w:rsidRPr="00D02969" w:rsidRDefault="00D02969" w:rsidP="008814A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2969" w:rsidRPr="00D02969" w:rsidRDefault="00D02969" w:rsidP="00D02969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D02969">
        <w:rPr>
          <w:rFonts w:ascii="Times New Roman" w:eastAsia="Calibri" w:hAnsi="Times New Roman" w:cs="Times New Roman"/>
          <w:sz w:val="28"/>
          <w:szCs w:val="28"/>
        </w:rPr>
        <w:t>В 2019году:</w:t>
      </w:r>
    </w:p>
    <w:p w:rsidR="00D02969" w:rsidRPr="00D02969" w:rsidRDefault="00D02969" w:rsidP="00D0296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 xml:space="preserve">Количество детей со </w:t>
      </w:r>
      <w:r w:rsidRPr="00D02969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D02969">
        <w:rPr>
          <w:rFonts w:ascii="Times New Roman" w:eastAsia="Calibri" w:hAnsi="Times New Roman" w:cs="Times New Roman"/>
          <w:sz w:val="28"/>
          <w:szCs w:val="28"/>
        </w:rPr>
        <w:t xml:space="preserve"> – второй группой здоровья уменьшается </w:t>
      </w:r>
    </w:p>
    <w:p w:rsidR="00D02969" w:rsidRPr="00D02969" w:rsidRDefault="00D02969" w:rsidP="00D0296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 xml:space="preserve">Количество детей с </w:t>
      </w:r>
      <w:r w:rsidRPr="00D02969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D02969">
        <w:rPr>
          <w:rFonts w:ascii="Times New Roman" w:eastAsia="Calibri" w:hAnsi="Times New Roman" w:cs="Times New Roman"/>
          <w:sz w:val="28"/>
          <w:szCs w:val="28"/>
        </w:rPr>
        <w:t xml:space="preserve"> – третьей группой здоровья </w:t>
      </w:r>
      <w:proofErr w:type="gramStart"/>
      <w:r w:rsidRPr="00D02969">
        <w:rPr>
          <w:rFonts w:ascii="Times New Roman" w:eastAsia="Calibri" w:hAnsi="Times New Roman" w:cs="Times New Roman"/>
          <w:sz w:val="28"/>
          <w:szCs w:val="28"/>
        </w:rPr>
        <w:t>неизменна</w:t>
      </w:r>
      <w:proofErr w:type="gramEnd"/>
    </w:p>
    <w:p w:rsidR="00D02969" w:rsidRPr="00D02969" w:rsidRDefault="00D02969" w:rsidP="00D0296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 xml:space="preserve">Количество детей с </w:t>
      </w:r>
      <w:r w:rsidRPr="00D02969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D02969">
        <w:rPr>
          <w:rFonts w:ascii="Times New Roman" w:eastAsia="Calibri" w:hAnsi="Times New Roman" w:cs="Times New Roman"/>
          <w:sz w:val="28"/>
          <w:szCs w:val="28"/>
        </w:rPr>
        <w:t xml:space="preserve"> – четвертой группой  здоровья отсутствует</w:t>
      </w:r>
    </w:p>
    <w:p w:rsidR="00D02969" w:rsidRPr="008814A6" w:rsidRDefault="00D02969" w:rsidP="008814A6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 xml:space="preserve">Количество детей с </w:t>
      </w:r>
      <w:r w:rsidRPr="00D02969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D02969">
        <w:rPr>
          <w:rFonts w:ascii="Times New Roman" w:eastAsia="Calibri" w:hAnsi="Times New Roman" w:cs="Times New Roman"/>
          <w:sz w:val="28"/>
          <w:szCs w:val="28"/>
        </w:rPr>
        <w:t xml:space="preserve"> – пятой группой здоровья остался - один ребёнок</w:t>
      </w:r>
    </w:p>
    <w:p w:rsidR="00E715DF" w:rsidRDefault="00E715DF" w:rsidP="00D02969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D02969" w:rsidRPr="00323153" w:rsidRDefault="00D02969" w:rsidP="00323153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D0296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Оценка заболеваемости</w:t>
      </w:r>
      <w:r w:rsidR="00323153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:</w:t>
      </w:r>
      <w:r w:rsidR="003231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D02969"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№11</w:t>
      </w:r>
    </w:p>
    <w:p w:rsidR="00D02969" w:rsidRPr="00D02969" w:rsidRDefault="00D02969" w:rsidP="00D029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1274" w:type="dxa"/>
        <w:tblLook w:val="04A0" w:firstRow="1" w:lastRow="0" w:firstColumn="1" w:lastColumn="0" w:noHBand="0" w:noVBand="1"/>
      </w:tblPr>
      <w:tblGrid>
        <w:gridCol w:w="4899"/>
        <w:gridCol w:w="1716"/>
        <w:gridCol w:w="1716"/>
      </w:tblGrid>
      <w:tr w:rsidR="00D02969" w:rsidRPr="00D02969" w:rsidTr="008814A6">
        <w:trPr>
          <w:jc w:val="center"/>
        </w:trPr>
        <w:tc>
          <w:tcPr>
            <w:tcW w:w="4899" w:type="dxa"/>
          </w:tcPr>
          <w:p w:rsidR="00D02969" w:rsidRPr="00D02969" w:rsidRDefault="00D02969" w:rsidP="00D029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Группы </w:t>
            </w:r>
          </w:p>
        </w:tc>
        <w:tc>
          <w:tcPr>
            <w:tcW w:w="1716" w:type="dxa"/>
          </w:tcPr>
          <w:p w:rsidR="00D02969" w:rsidRPr="00D02969" w:rsidRDefault="00D02969" w:rsidP="00D029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716" w:type="dxa"/>
          </w:tcPr>
          <w:p w:rsidR="00D02969" w:rsidRPr="00D02969" w:rsidRDefault="00D02969" w:rsidP="00D029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2019г</w:t>
            </w:r>
          </w:p>
        </w:tc>
      </w:tr>
      <w:tr w:rsidR="00D02969" w:rsidRPr="00D02969" w:rsidTr="008814A6">
        <w:trPr>
          <w:jc w:val="center"/>
        </w:trPr>
        <w:tc>
          <w:tcPr>
            <w:tcW w:w="4899" w:type="dxa"/>
          </w:tcPr>
          <w:p w:rsidR="00D02969" w:rsidRPr="00D02969" w:rsidRDefault="00D02969" w:rsidP="00D0296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Кол-во детей по списочному составу</w:t>
            </w:r>
          </w:p>
        </w:tc>
        <w:tc>
          <w:tcPr>
            <w:tcW w:w="1716" w:type="dxa"/>
          </w:tcPr>
          <w:p w:rsidR="00D02969" w:rsidRPr="00D02969" w:rsidRDefault="00D02969" w:rsidP="00D029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716" w:type="dxa"/>
          </w:tcPr>
          <w:p w:rsidR="00D02969" w:rsidRPr="00D02969" w:rsidRDefault="00D02969" w:rsidP="00D029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</w:tr>
      <w:tr w:rsidR="00D02969" w:rsidRPr="00D02969" w:rsidTr="008814A6">
        <w:trPr>
          <w:jc w:val="center"/>
        </w:trPr>
        <w:tc>
          <w:tcPr>
            <w:tcW w:w="4899" w:type="dxa"/>
          </w:tcPr>
          <w:p w:rsidR="00D02969" w:rsidRPr="00D02969" w:rsidRDefault="00D02969" w:rsidP="00D0296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Кол-во детей не пришедших</w:t>
            </w:r>
          </w:p>
        </w:tc>
        <w:tc>
          <w:tcPr>
            <w:tcW w:w="1716" w:type="dxa"/>
          </w:tcPr>
          <w:p w:rsidR="00D02969" w:rsidRPr="00D02969" w:rsidRDefault="00D02969" w:rsidP="00D029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16" w:type="dxa"/>
          </w:tcPr>
          <w:p w:rsidR="00D02969" w:rsidRPr="00D02969" w:rsidRDefault="00D02969" w:rsidP="00D029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D02969" w:rsidRPr="00D02969" w:rsidTr="008814A6">
        <w:trPr>
          <w:jc w:val="center"/>
        </w:trPr>
        <w:tc>
          <w:tcPr>
            <w:tcW w:w="4899" w:type="dxa"/>
          </w:tcPr>
          <w:p w:rsidR="00D02969" w:rsidRPr="00D02969" w:rsidRDefault="00D02969" w:rsidP="00D0296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Кол-во детей по факту</w:t>
            </w:r>
          </w:p>
        </w:tc>
        <w:tc>
          <w:tcPr>
            <w:tcW w:w="1716" w:type="dxa"/>
          </w:tcPr>
          <w:p w:rsidR="00D02969" w:rsidRPr="00D02969" w:rsidRDefault="00D02969" w:rsidP="00D029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16" w:type="dxa"/>
          </w:tcPr>
          <w:p w:rsidR="00D02969" w:rsidRPr="00D02969" w:rsidRDefault="00D02969" w:rsidP="00D029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</w:tr>
      <w:tr w:rsidR="00D02969" w:rsidRPr="00D02969" w:rsidTr="008814A6">
        <w:trPr>
          <w:jc w:val="center"/>
        </w:trPr>
        <w:tc>
          <w:tcPr>
            <w:tcW w:w="4899" w:type="dxa"/>
          </w:tcPr>
          <w:p w:rsidR="00D02969" w:rsidRPr="00D02969" w:rsidRDefault="00D02969" w:rsidP="00D0296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случаев на 1 ребёнка /  %</w:t>
            </w:r>
          </w:p>
        </w:tc>
        <w:tc>
          <w:tcPr>
            <w:tcW w:w="1716" w:type="dxa"/>
          </w:tcPr>
          <w:p w:rsidR="00D02969" w:rsidRPr="00D02969" w:rsidRDefault="00D02969" w:rsidP="00D0296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0,22/ 0,29%</w:t>
            </w:r>
          </w:p>
        </w:tc>
        <w:tc>
          <w:tcPr>
            <w:tcW w:w="1716" w:type="dxa"/>
          </w:tcPr>
          <w:p w:rsidR="00D02969" w:rsidRPr="00D02969" w:rsidRDefault="00D02969" w:rsidP="00D0296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0,08/0,11%</w:t>
            </w:r>
          </w:p>
        </w:tc>
      </w:tr>
    </w:tbl>
    <w:p w:rsidR="00D02969" w:rsidRPr="00D02969" w:rsidRDefault="00D02969" w:rsidP="00D029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969" w:rsidRPr="00D02969" w:rsidRDefault="00D02969" w:rsidP="00D0296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029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связи с проведением </w:t>
      </w:r>
      <w:proofErr w:type="spellStart"/>
      <w:r w:rsidR="00312C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здоровьесберегательных</w:t>
      </w:r>
      <w:proofErr w:type="spellEnd"/>
      <w:r w:rsidR="00312C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технологий и </w:t>
      </w:r>
      <w:r w:rsidRPr="00D029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профилактических мероприятий </w:t>
      </w:r>
    </w:p>
    <w:p w:rsidR="00D02969" w:rsidRPr="00323153" w:rsidRDefault="00D02969" w:rsidP="000A2855">
      <w:pPr>
        <w:pStyle w:val="a4"/>
        <w:numPr>
          <w:ilvl w:val="2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153">
        <w:rPr>
          <w:rFonts w:ascii="Times New Roman" w:eastAsia="Calibri" w:hAnsi="Times New Roman" w:cs="Times New Roman"/>
          <w:sz w:val="28"/>
          <w:szCs w:val="28"/>
        </w:rPr>
        <w:t xml:space="preserve">Проведение </w:t>
      </w:r>
      <w:proofErr w:type="gramStart"/>
      <w:r w:rsidRPr="00323153">
        <w:rPr>
          <w:rFonts w:ascii="Times New Roman" w:eastAsia="Calibri" w:hAnsi="Times New Roman" w:cs="Times New Roman"/>
          <w:sz w:val="28"/>
          <w:szCs w:val="28"/>
        </w:rPr>
        <w:t>ежедневных</w:t>
      </w:r>
      <w:proofErr w:type="gramEnd"/>
      <w:r w:rsidRPr="00323153">
        <w:rPr>
          <w:rFonts w:ascii="Times New Roman" w:eastAsia="Calibri" w:hAnsi="Times New Roman" w:cs="Times New Roman"/>
          <w:sz w:val="28"/>
          <w:szCs w:val="28"/>
        </w:rPr>
        <w:t xml:space="preserve"> утренних гимнастики и гимнастики после сна.</w:t>
      </w:r>
    </w:p>
    <w:p w:rsidR="00D02969" w:rsidRPr="00323153" w:rsidRDefault="00D02969" w:rsidP="000A2855">
      <w:pPr>
        <w:pStyle w:val="a4"/>
        <w:numPr>
          <w:ilvl w:val="2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153">
        <w:rPr>
          <w:rFonts w:ascii="Times New Roman" w:eastAsia="Calibri" w:hAnsi="Times New Roman" w:cs="Times New Roman"/>
          <w:sz w:val="28"/>
          <w:szCs w:val="28"/>
        </w:rPr>
        <w:t>Закаливающих процедур.</w:t>
      </w:r>
    </w:p>
    <w:p w:rsidR="00D02969" w:rsidRPr="00323153" w:rsidRDefault="00D02969" w:rsidP="000A2855">
      <w:pPr>
        <w:pStyle w:val="a4"/>
        <w:numPr>
          <w:ilvl w:val="2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153">
        <w:rPr>
          <w:rFonts w:ascii="Times New Roman" w:eastAsia="Calibri" w:hAnsi="Times New Roman" w:cs="Times New Roman"/>
          <w:sz w:val="28"/>
          <w:szCs w:val="28"/>
        </w:rPr>
        <w:t xml:space="preserve">Ежемесячное проведение спортивных мероприятий тематических бесед на тему ЗОЖ. </w:t>
      </w:r>
    </w:p>
    <w:p w:rsidR="00D02969" w:rsidRPr="00D02969" w:rsidRDefault="00D02969" w:rsidP="00D029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969">
        <w:rPr>
          <w:rFonts w:ascii="Times New Roman" w:eastAsia="Calibri" w:hAnsi="Times New Roman" w:cs="Times New Roman"/>
          <w:sz w:val="28"/>
          <w:szCs w:val="28"/>
        </w:rPr>
        <w:t xml:space="preserve">Количество случаев заболеваемости на 1 ребёнка снизилось на 0,14случая. </w:t>
      </w:r>
    </w:p>
    <w:p w:rsidR="00D02969" w:rsidRPr="00D02969" w:rsidRDefault="00D02969" w:rsidP="008814A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02969" w:rsidRPr="00D02969" w:rsidRDefault="00D02969" w:rsidP="00D02969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>Диаграмма № 6</w:t>
      </w:r>
    </w:p>
    <w:p w:rsidR="00D02969" w:rsidRPr="00D02969" w:rsidRDefault="00D02969" w:rsidP="00D02969">
      <w:pPr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2969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24ECC802" wp14:editId="2AC1CAD2">
            <wp:extent cx="45720" cy="4572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678EA8D0" wp14:editId="66EF1B30">
                <wp:extent cx="36195" cy="67945"/>
                <wp:effectExtent l="1270" t="2540" r="635" b="0"/>
                <wp:docPr id="29" name="Полотно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Полотно 29" o:spid="_x0000_s1026" editas="canvas" style="width:2.85pt;height:5.35pt;mso-position-horizontal-relative:char;mso-position-vertical-relative:line" coordsize="36195,67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S8CV+tsAAAACAQAADwAAAAAAAAAAAAAAAABjAwAAZHJzL2Rvd25y&#10;ZXYueG1sUEsFBgAAAAAEAAQA8wAAAGsEAAAAAA==&#10;">
                <v:shape id="_x0000_s1027" type="#_x0000_t75" style="position:absolute;width:36195;height:6794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D02969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7DF2E24A" wp14:editId="69E039A0">
            <wp:extent cx="2570205" cy="1886465"/>
            <wp:effectExtent l="0" t="0" r="20955" b="190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  <w:r w:rsidRPr="00D02969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          </w:t>
      </w:r>
      <w:r w:rsidRPr="00D0296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D02969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5A0F9BFF" wp14:editId="23E05C8E">
            <wp:extent cx="2570205" cy="1886465"/>
            <wp:effectExtent l="0" t="0" r="20955" b="1905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D02969" w:rsidRPr="00D02969" w:rsidRDefault="00D02969" w:rsidP="008814A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12CEE" w:rsidRDefault="00312CEE" w:rsidP="00D02969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02969" w:rsidRPr="00D02969" w:rsidRDefault="00D02969" w:rsidP="00D02969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029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Таблица № 12</w:t>
      </w:r>
    </w:p>
    <w:p w:rsidR="00D02969" w:rsidRPr="00D02969" w:rsidRDefault="00D02969" w:rsidP="00D02969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jc w:val="center"/>
        <w:tblInd w:w="-1844" w:type="dxa"/>
        <w:tblLook w:val="04A0" w:firstRow="1" w:lastRow="0" w:firstColumn="1" w:lastColumn="0" w:noHBand="0" w:noVBand="1"/>
      </w:tblPr>
      <w:tblGrid>
        <w:gridCol w:w="4646"/>
        <w:gridCol w:w="1843"/>
        <w:gridCol w:w="1843"/>
      </w:tblGrid>
      <w:tr w:rsidR="00D02969" w:rsidRPr="00D02969" w:rsidTr="008814A6">
        <w:trPr>
          <w:jc w:val="center"/>
        </w:trPr>
        <w:tc>
          <w:tcPr>
            <w:tcW w:w="4646" w:type="dxa"/>
          </w:tcPr>
          <w:p w:rsidR="00D02969" w:rsidRPr="00D02969" w:rsidRDefault="00D02969" w:rsidP="00D02969">
            <w:pPr>
              <w:ind w:left="-38" w:firstLine="3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/форма/</w:t>
            </w:r>
          </w:p>
        </w:tc>
        <w:tc>
          <w:tcPr>
            <w:tcW w:w="1843" w:type="dxa"/>
          </w:tcPr>
          <w:p w:rsidR="00D02969" w:rsidRPr="00D02969" w:rsidRDefault="00D02969" w:rsidP="00D02969">
            <w:pPr>
              <w:ind w:left="-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843" w:type="dxa"/>
          </w:tcPr>
          <w:p w:rsidR="00D02969" w:rsidRPr="00D02969" w:rsidRDefault="00D02969" w:rsidP="00D02969">
            <w:pPr>
              <w:ind w:left="-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2019год</w:t>
            </w:r>
          </w:p>
        </w:tc>
      </w:tr>
      <w:tr w:rsidR="00D02969" w:rsidRPr="00D02969" w:rsidTr="008814A6">
        <w:trPr>
          <w:jc w:val="center"/>
        </w:trPr>
        <w:tc>
          <w:tcPr>
            <w:tcW w:w="4646" w:type="dxa"/>
          </w:tcPr>
          <w:p w:rsidR="00D02969" w:rsidRPr="00D02969" w:rsidRDefault="00D02969" w:rsidP="00D02969">
            <w:pPr>
              <w:ind w:left="-38" w:firstLine="3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Экскурсии /ДЮСШ/</w:t>
            </w:r>
          </w:p>
        </w:tc>
        <w:tc>
          <w:tcPr>
            <w:tcW w:w="1843" w:type="dxa"/>
          </w:tcPr>
          <w:p w:rsidR="00D02969" w:rsidRPr="00D02969" w:rsidRDefault="00D02969" w:rsidP="00D02969">
            <w:pPr>
              <w:ind w:left="-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02969" w:rsidRPr="00D02969" w:rsidRDefault="00D02969" w:rsidP="00D02969">
            <w:pPr>
              <w:ind w:left="-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02969" w:rsidRPr="00D02969" w:rsidTr="008814A6">
        <w:trPr>
          <w:jc w:val="center"/>
        </w:trPr>
        <w:tc>
          <w:tcPr>
            <w:tcW w:w="4646" w:type="dxa"/>
          </w:tcPr>
          <w:p w:rsidR="00D02969" w:rsidRPr="00D02969" w:rsidRDefault="00D02969" w:rsidP="00D02969">
            <w:pPr>
              <w:ind w:left="-38" w:firstLine="3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Соревнования </w:t>
            </w:r>
          </w:p>
        </w:tc>
        <w:tc>
          <w:tcPr>
            <w:tcW w:w="1843" w:type="dxa"/>
          </w:tcPr>
          <w:p w:rsidR="00D02969" w:rsidRPr="00D02969" w:rsidRDefault="00D02969" w:rsidP="00D02969">
            <w:pPr>
              <w:ind w:left="-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02969" w:rsidRPr="00D02969" w:rsidRDefault="00D02969" w:rsidP="00D02969">
            <w:pPr>
              <w:ind w:left="-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D02969" w:rsidRPr="00D02969" w:rsidTr="008814A6">
        <w:trPr>
          <w:jc w:val="center"/>
        </w:trPr>
        <w:tc>
          <w:tcPr>
            <w:tcW w:w="4646" w:type="dxa"/>
          </w:tcPr>
          <w:p w:rsidR="00D02969" w:rsidRPr="00D02969" w:rsidRDefault="00D02969" w:rsidP="00D02969">
            <w:pPr>
              <w:ind w:left="-38" w:firstLine="3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Праздники - развлечения</w:t>
            </w:r>
          </w:p>
        </w:tc>
        <w:tc>
          <w:tcPr>
            <w:tcW w:w="1843" w:type="dxa"/>
          </w:tcPr>
          <w:p w:rsidR="00D02969" w:rsidRPr="00D02969" w:rsidRDefault="00D02969" w:rsidP="00D02969">
            <w:pPr>
              <w:ind w:left="-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D02969" w:rsidRPr="00D02969" w:rsidRDefault="00D02969" w:rsidP="00D02969">
            <w:pPr>
              <w:ind w:left="-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D02969" w:rsidRPr="00D02969" w:rsidTr="008814A6">
        <w:trPr>
          <w:jc w:val="center"/>
        </w:trPr>
        <w:tc>
          <w:tcPr>
            <w:tcW w:w="4646" w:type="dxa"/>
          </w:tcPr>
          <w:p w:rsidR="00D02969" w:rsidRPr="00D02969" w:rsidRDefault="00D02969" w:rsidP="00D02969">
            <w:pPr>
              <w:ind w:left="-38" w:firstLine="3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Тематические беседы </w:t>
            </w:r>
          </w:p>
        </w:tc>
        <w:tc>
          <w:tcPr>
            <w:tcW w:w="1843" w:type="dxa"/>
          </w:tcPr>
          <w:p w:rsidR="00D02969" w:rsidRPr="00D02969" w:rsidRDefault="00D02969" w:rsidP="00D02969">
            <w:pPr>
              <w:ind w:left="-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D02969" w:rsidRPr="00D02969" w:rsidRDefault="00D02969" w:rsidP="00D02969">
            <w:pPr>
              <w:ind w:left="-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D02969" w:rsidRPr="00D02969" w:rsidTr="008814A6">
        <w:trPr>
          <w:jc w:val="center"/>
        </w:trPr>
        <w:tc>
          <w:tcPr>
            <w:tcW w:w="4646" w:type="dxa"/>
          </w:tcPr>
          <w:p w:rsidR="00D02969" w:rsidRPr="00D02969" w:rsidRDefault="00D02969" w:rsidP="00D02969">
            <w:pPr>
              <w:ind w:left="-38" w:firstLine="3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843" w:type="dxa"/>
          </w:tcPr>
          <w:p w:rsidR="00D02969" w:rsidRPr="00D02969" w:rsidRDefault="00D02969" w:rsidP="00D02969">
            <w:pPr>
              <w:ind w:left="-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</w:tcPr>
          <w:p w:rsidR="00D02969" w:rsidRPr="00D02969" w:rsidRDefault="00D02969" w:rsidP="00D02969">
            <w:pPr>
              <w:ind w:left="-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</w:tr>
    </w:tbl>
    <w:p w:rsidR="00D02969" w:rsidRPr="00D02969" w:rsidRDefault="00D02969" w:rsidP="00D0296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969">
        <w:rPr>
          <w:rFonts w:ascii="Times New Roman" w:hAnsi="Times New Roman" w:cs="Times New Roman"/>
          <w:color w:val="000000" w:themeColor="text1"/>
          <w:sz w:val="28"/>
          <w:szCs w:val="28"/>
        </w:rPr>
        <w:t>В 2019году:</w:t>
      </w:r>
    </w:p>
    <w:p w:rsidR="00D02969" w:rsidRPr="00D02969" w:rsidRDefault="00D02969" w:rsidP="00D02969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02969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экскурсий уменьшается ввиду отсутствия инструктора по физической культуре  в ДОУ (находилась на сессии)</w:t>
      </w:r>
    </w:p>
    <w:p w:rsidR="00D02969" w:rsidRPr="00D02969" w:rsidRDefault="00D02969" w:rsidP="00D0296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969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соревнований: прослеживается положительная динамка.</w:t>
      </w:r>
    </w:p>
    <w:p w:rsidR="00D02969" w:rsidRPr="00D02969" w:rsidRDefault="00D02969" w:rsidP="00D0296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969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праздников</w:t>
      </w:r>
      <w:r w:rsidR="00323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2969">
        <w:rPr>
          <w:rFonts w:ascii="Times New Roman" w:hAnsi="Times New Roman" w:cs="Times New Roman"/>
          <w:color w:val="000000" w:themeColor="text1"/>
          <w:sz w:val="28"/>
          <w:szCs w:val="28"/>
        </w:rPr>
        <w:t>- осталось неизменным, так как учитывались календарные праздники, они не претерпевали изменений.</w:t>
      </w:r>
    </w:p>
    <w:p w:rsidR="00D02969" w:rsidRPr="00D02969" w:rsidRDefault="00D02969" w:rsidP="00D0296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тематических бесед также возросло, пропаганда спорта  в СМИ, и зарекомендовало себя позитивной формой знакомства детей  с ЗОЖ. </w:t>
      </w:r>
    </w:p>
    <w:p w:rsidR="00D02969" w:rsidRPr="00D02969" w:rsidRDefault="00D02969" w:rsidP="00D029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2969" w:rsidRPr="00D02969" w:rsidRDefault="00D02969" w:rsidP="00D029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969">
        <w:rPr>
          <w:rFonts w:ascii="Times New Roman" w:eastAsia="Calibri" w:hAnsi="Times New Roman" w:cs="Times New Roman"/>
          <w:sz w:val="28"/>
          <w:szCs w:val="28"/>
        </w:rPr>
        <w:t>Спортивные мероприятия положительно влияют на формирование культуры здоровья у воспитанников и способствуют снижению заболеваемости среди детей</w:t>
      </w:r>
    </w:p>
    <w:p w:rsidR="00D02969" w:rsidRPr="004E74EC" w:rsidRDefault="00D02969" w:rsidP="000656D2">
      <w:pPr>
        <w:pStyle w:val="2"/>
        <w:rPr>
          <w:color w:val="auto"/>
        </w:rPr>
      </w:pPr>
      <w:bookmarkStart w:id="16" w:name="_Toc35864083"/>
      <w:bookmarkStart w:id="17" w:name="_Toc38024508"/>
      <w:r w:rsidRPr="004E74EC">
        <w:rPr>
          <w:color w:val="auto"/>
        </w:rPr>
        <w:t>2.3.Оценка содержания и качества подготовки обучающихся/воспитанников</w:t>
      </w:r>
      <w:bookmarkEnd w:id="16"/>
      <w:r w:rsidR="00323153" w:rsidRPr="004E74EC">
        <w:rPr>
          <w:color w:val="auto"/>
        </w:rPr>
        <w:t>.</w:t>
      </w:r>
      <w:bookmarkEnd w:id="17"/>
    </w:p>
    <w:p w:rsidR="00D02969" w:rsidRPr="00D02969" w:rsidRDefault="00D02969" w:rsidP="00D0296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D02969" w:rsidRPr="00D02969" w:rsidRDefault="00D02969" w:rsidP="00D0296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02969">
        <w:rPr>
          <w:rFonts w:ascii="Times New Roman" w:eastAsia="Calibri" w:hAnsi="Times New Roman" w:cs="Times New Roman"/>
          <w:i/>
          <w:sz w:val="28"/>
          <w:szCs w:val="28"/>
        </w:rPr>
        <w:t>Результаты освоения образовательной программы по образовательным областям</w:t>
      </w:r>
    </w:p>
    <w:p w:rsidR="00D02969" w:rsidRPr="00D02969" w:rsidRDefault="00D02969" w:rsidP="00D0296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D02969" w:rsidRPr="00D02969" w:rsidRDefault="00D02969" w:rsidP="00D02969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029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Мониторинг освоения содержания образовательной программы проводиться на основании:</w:t>
      </w:r>
    </w:p>
    <w:p w:rsidR="00D02969" w:rsidRPr="00D02969" w:rsidRDefault="00D02969" w:rsidP="000A2855">
      <w:pPr>
        <w:numPr>
          <w:ilvl w:val="0"/>
          <w:numId w:val="8"/>
        </w:num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029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Приказа №1155 от 17.10.2013г. «Об утверждении федерального государственного образовательного стандарта дошкольного образования»  </w:t>
      </w:r>
    </w:p>
    <w:p w:rsidR="00D02969" w:rsidRPr="00D02969" w:rsidRDefault="00D02969" w:rsidP="000A2855">
      <w:pPr>
        <w:numPr>
          <w:ilvl w:val="0"/>
          <w:numId w:val="8"/>
        </w:num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029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Основной </w:t>
      </w:r>
      <w:proofErr w:type="spellStart"/>
      <w:r w:rsidRPr="00D029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воспитательно</w:t>
      </w:r>
      <w:proofErr w:type="spellEnd"/>
      <w:r w:rsidRPr="00D029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-образовательной программы  МКДОУ детского сада «Родничок» </w:t>
      </w:r>
    </w:p>
    <w:p w:rsidR="00D02969" w:rsidRPr="00D02969" w:rsidRDefault="00D02969" w:rsidP="000A2855">
      <w:pPr>
        <w:numPr>
          <w:ilvl w:val="0"/>
          <w:numId w:val="8"/>
        </w:num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02969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Календарного  учебного графика</w:t>
      </w:r>
    </w:p>
    <w:p w:rsidR="00312CEE" w:rsidRDefault="00D02969" w:rsidP="00312CEE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029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показало следующие результаты:</w:t>
      </w:r>
    </w:p>
    <w:p w:rsidR="00D02969" w:rsidRPr="00312CEE" w:rsidRDefault="00D02969" w:rsidP="00312CEE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0296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Мониторинг освоения содержания образовательной программы на  2017-2018 учебный год</w:t>
      </w:r>
    </w:p>
    <w:p w:rsidR="00D02969" w:rsidRPr="00D02969" w:rsidRDefault="00D02969" w:rsidP="00D02969">
      <w:pPr>
        <w:spacing w:after="0"/>
        <w:ind w:left="-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029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Таблица № 13</w:t>
      </w:r>
    </w:p>
    <w:p w:rsidR="00D02969" w:rsidRPr="00D02969" w:rsidRDefault="00D02969" w:rsidP="00D02969">
      <w:pPr>
        <w:spacing w:after="0"/>
        <w:ind w:left="-567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D02969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Уровень овладения необходимыми навыками и умениями по образовательным областям</w:t>
      </w:r>
    </w:p>
    <w:p w:rsidR="00D02969" w:rsidRPr="00D02969" w:rsidRDefault="00D02969" w:rsidP="00D02969">
      <w:pPr>
        <w:spacing w:after="0"/>
        <w:ind w:left="-567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tbl>
      <w:tblPr>
        <w:tblStyle w:val="a3"/>
        <w:tblW w:w="16165" w:type="dxa"/>
        <w:tblInd w:w="-1349" w:type="dxa"/>
        <w:tblLayout w:type="fixed"/>
        <w:tblLook w:val="04A0" w:firstRow="1" w:lastRow="0" w:firstColumn="1" w:lastColumn="0" w:noHBand="0" w:noVBand="1"/>
      </w:tblPr>
      <w:tblGrid>
        <w:gridCol w:w="4214"/>
        <w:gridCol w:w="1276"/>
        <w:gridCol w:w="1134"/>
        <w:gridCol w:w="1276"/>
        <w:gridCol w:w="1276"/>
        <w:gridCol w:w="1134"/>
        <w:gridCol w:w="1275"/>
        <w:gridCol w:w="1276"/>
        <w:gridCol w:w="1276"/>
        <w:gridCol w:w="1134"/>
        <w:gridCol w:w="894"/>
      </w:tblGrid>
      <w:tr w:rsidR="00D02969" w:rsidRPr="00D02969" w:rsidTr="002E00B7">
        <w:tc>
          <w:tcPr>
            <w:tcW w:w="4214" w:type="dxa"/>
            <w:vMerge w:val="restart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уровня развития</w:t>
            </w:r>
          </w:p>
        </w:tc>
        <w:tc>
          <w:tcPr>
            <w:tcW w:w="11951" w:type="dxa"/>
            <w:gridSpan w:val="10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групп</w:t>
            </w:r>
          </w:p>
        </w:tc>
      </w:tr>
      <w:tr w:rsidR="00D02969" w:rsidRPr="00D02969" w:rsidTr="002E00B7">
        <w:tc>
          <w:tcPr>
            <w:tcW w:w="4214" w:type="dxa"/>
            <w:vMerge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02969" w:rsidRPr="00D02969" w:rsidRDefault="00D02969" w:rsidP="00D02969">
            <w:pPr>
              <w:ind w:left="-567" w:firstLine="50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мл. «Карапузики»</w:t>
            </w:r>
          </w:p>
        </w:tc>
        <w:tc>
          <w:tcPr>
            <w:tcW w:w="2552" w:type="dxa"/>
            <w:gridSpan w:val="2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  «Пчёлка»</w:t>
            </w:r>
          </w:p>
        </w:tc>
        <w:tc>
          <w:tcPr>
            <w:tcW w:w="2409" w:type="dxa"/>
            <w:gridSpan w:val="2"/>
          </w:tcPr>
          <w:p w:rsidR="00D02969" w:rsidRPr="00D02969" w:rsidRDefault="00D02969" w:rsidP="00D02969">
            <w:pPr>
              <w:ind w:left="-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«Вишенка»</w:t>
            </w:r>
          </w:p>
        </w:tc>
        <w:tc>
          <w:tcPr>
            <w:tcW w:w="2552" w:type="dxa"/>
            <w:gridSpan w:val="2"/>
          </w:tcPr>
          <w:p w:rsidR="00D02969" w:rsidRPr="00D02969" w:rsidRDefault="00D02969" w:rsidP="00D02969">
            <w:pPr>
              <w:ind w:left="-64" w:firstLine="6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</w:t>
            </w:r>
            <w:proofErr w:type="spellEnd"/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«Солнышко»</w:t>
            </w:r>
          </w:p>
        </w:tc>
        <w:tc>
          <w:tcPr>
            <w:tcW w:w="2028" w:type="dxa"/>
            <w:gridSpan w:val="2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</w:tr>
      <w:tr w:rsidR="00D02969" w:rsidRPr="00D02969" w:rsidTr="002E00B7">
        <w:tc>
          <w:tcPr>
            <w:tcW w:w="4214" w:type="dxa"/>
            <w:vMerge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2969" w:rsidRPr="00D02969" w:rsidRDefault="00D02969" w:rsidP="00D02969">
            <w:pPr>
              <w:ind w:left="-64" w:right="-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начало года</w:t>
            </w:r>
          </w:p>
        </w:tc>
        <w:tc>
          <w:tcPr>
            <w:tcW w:w="1134" w:type="dxa"/>
          </w:tcPr>
          <w:p w:rsidR="00D02969" w:rsidRPr="00D02969" w:rsidRDefault="00D02969" w:rsidP="00D02969">
            <w:pPr>
              <w:ind w:left="-567" w:firstLine="50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конец </w:t>
            </w:r>
          </w:p>
          <w:p w:rsidR="00D02969" w:rsidRPr="00D02969" w:rsidRDefault="00D02969" w:rsidP="00D02969">
            <w:pPr>
              <w:ind w:left="-567" w:firstLine="50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ind w:left="-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начало года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ind w:left="-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конец </w:t>
            </w:r>
          </w:p>
          <w:p w:rsidR="00D02969" w:rsidRPr="00D02969" w:rsidRDefault="00D02969" w:rsidP="00D02969">
            <w:pPr>
              <w:ind w:left="-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1134" w:type="dxa"/>
          </w:tcPr>
          <w:p w:rsidR="00D02969" w:rsidRPr="00D02969" w:rsidRDefault="00D02969" w:rsidP="00D02969">
            <w:pPr>
              <w:ind w:left="-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начало года</w:t>
            </w:r>
          </w:p>
        </w:tc>
        <w:tc>
          <w:tcPr>
            <w:tcW w:w="1275" w:type="dxa"/>
          </w:tcPr>
          <w:p w:rsidR="00D02969" w:rsidRPr="00D02969" w:rsidRDefault="00D02969" w:rsidP="00D02969">
            <w:pPr>
              <w:ind w:left="-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конец </w:t>
            </w:r>
          </w:p>
          <w:p w:rsidR="00D02969" w:rsidRPr="00D02969" w:rsidRDefault="00D02969" w:rsidP="00D02969">
            <w:pPr>
              <w:ind w:left="-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начало года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конец </w:t>
            </w:r>
          </w:p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1134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начало года</w:t>
            </w:r>
          </w:p>
        </w:tc>
        <w:tc>
          <w:tcPr>
            <w:tcW w:w="894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конец </w:t>
            </w:r>
          </w:p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</w:tr>
      <w:tr w:rsidR="00D02969" w:rsidRPr="00D02969" w:rsidTr="002E00B7">
        <w:trPr>
          <w:trHeight w:val="300"/>
        </w:trPr>
        <w:tc>
          <w:tcPr>
            <w:tcW w:w="4214" w:type="dxa"/>
          </w:tcPr>
          <w:p w:rsidR="00D02969" w:rsidRPr="00D02969" w:rsidRDefault="00D02969" w:rsidP="0044551E">
            <w:pPr>
              <w:tabs>
                <w:tab w:val="left" w:pos="31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Большинство компонентов недостаточно развито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02969" w:rsidRPr="00D02969" w:rsidRDefault="00D02969" w:rsidP="00D02969">
            <w:pPr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02969" w:rsidRPr="00D02969" w:rsidRDefault="00D02969" w:rsidP="00D02969">
            <w:pPr>
              <w:ind w:left="-567" w:firstLine="6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94" w:type="dxa"/>
          </w:tcPr>
          <w:p w:rsidR="00D02969" w:rsidRPr="00D02969" w:rsidRDefault="00D02969" w:rsidP="00D02969">
            <w:pPr>
              <w:ind w:left="-567" w:firstLine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D02969" w:rsidRPr="00D02969" w:rsidTr="002E00B7">
        <w:trPr>
          <w:trHeight w:val="240"/>
        </w:trPr>
        <w:tc>
          <w:tcPr>
            <w:tcW w:w="4214" w:type="dxa"/>
          </w:tcPr>
          <w:p w:rsidR="00D02969" w:rsidRPr="00D02969" w:rsidRDefault="00D02969" w:rsidP="0044551E">
            <w:pPr>
              <w:tabs>
                <w:tab w:val="left" w:pos="31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Отдельные компоненты не развиты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02969" w:rsidRPr="00D02969" w:rsidRDefault="00D02969" w:rsidP="00D02969">
            <w:pPr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2969" w:rsidRPr="00D02969" w:rsidRDefault="00D02969" w:rsidP="00D02969">
            <w:pPr>
              <w:ind w:left="-567" w:firstLine="6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94" w:type="dxa"/>
          </w:tcPr>
          <w:p w:rsidR="00D02969" w:rsidRPr="00D02969" w:rsidRDefault="00D02969" w:rsidP="00D02969">
            <w:pPr>
              <w:ind w:left="-567" w:firstLine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D02969" w:rsidRPr="00D02969" w:rsidTr="002E00B7">
        <w:tc>
          <w:tcPr>
            <w:tcW w:w="4214" w:type="dxa"/>
          </w:tcPr>
          <w:p w:rsidR="00D02969" w:rsidRPr="00D02969" w:rsidRDefault="00D02969" w:rsidP="0044551E">
            <w:pPr>
              <w:tabs>
                <w:tab w:val="left" w:pos="31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Соответствует возрасту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02969" w:rsidRPr="00D02969" w:rsidRDefault="00D02969" w:rsidP="00D02969">
            <w:pPr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2969" w:rsidRPr="00D02969" w:rsidRDefault="00D02969" w:rsidP="00D02969">
            <w:pPr>
              <w:ind w:left="-567" w:firstLine="6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894" w:type="dxa"/>
          </w:tcPr>
          <w:p w:rsidR="00D02969" w:rsidRPr="00D02969" w:rsidRDefault="00D02969" w:rsidP="00D02969">
            <w:pPr>
              <w:ind w:left="-567" w:firstLine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</w:tr>
      <w:tr w:rsidR="00D02969" w:rsidRPr="00D02969" w:rsidTr="002E00B7">
        <w:tc>
          <w:tcPr>
            <w:tcW w:w="4214" w:type="dxa"/>
          </w:tcPr>
          <w:p w:rsidR="00D02969" w:rsidRPr="00D02969" w:rsidRDefault="00D02969" w:rsidP="0044551E">
            <w:pPr>
              <w:tabs>
                <w:tab w:val="left" w:pos="31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 уровень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2969" w:rsidRPr="00D02969" w:rsidRDefault="00D02969" w:rsidP="00D02969">
            <w:pPr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02969" w:rsidRPr="00D02969" w:rsidRDefault="00D02969" w:rsidP="00D02969">
            <w:pPr>
              <w:ind w:left="-567" w:firstLine="6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94" w:type="dxa"/>
          </w:tcPr>
          <w:p w:rsidR="00D02969" w:rsidRPr="00D02969" w:rsidRDefault="00D02969" w:rsidP="00D02969">
            <w:pPr>
              <w:ind w:left="-567" w:firstLine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</w:tr>
      <w:tr w:rsidR="00D02969" w:rsidRPr="00D02969" w:rsidTr="002E00B7">
        <w:tc>
          <w:tcPr>
            <w:tcW w:w="4214" w:type="dxa"/>
          </w:tcPr>
          <w:p w:rsidR="00D02969" w:rsidRPr="00D02969" w:rsidRDefault="00D02969" w:rsidP="0044551E">
            <w:pPr>
              <w:tabs>
                <w:tab w:val="left" w:pos="31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обследовано детей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D02969" w:rsidRPr="00D02969" w:rsidRDefault="00D02969" w:rsidP="00D02969">
            <w:pPr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D02969" w:rsidRPr="00D02969" w:rsidRDefault="00D02969" w:rsidP="00D02969">
            <w:pPr>
              <w:ind w:left="-567" w:firstLine="6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894" w:type="dxa"/>
          </w:tcPr>
          <w:p w:rsidR="00D02969" w:rsidRPr="00D02969" w:rsidRDefault="00D02969" w:rsidP="00D02969">
            <w:pPr>
              <w:ind w:left="-567" w:firstLine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</w:tr>
      <w:tr w:rsidR="00D02969" w:rsidRPr="00D02969" w:rsidTr="002E00B7">
        <w:tc>
          <w:tcPr>
            <w:tcW w:w="4214" w:type="dxa"/>
          </w:tcPr>
          <w:p w:rsidR="00D02969" w:rsidRPr="00D02969" w:rsidRDefault="00D02969" w:rsidP="0044551E">
            <w:pPr>
              <w:tabs>
                <w:tab w:val="left" w:pos="31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Списочный состав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D02969" w:rsidRPr="00D02969" w:rsidRDefault="00D02969" w:rsidP="00D02969">
            <w:pPr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D02969" w:rsidRPr="00D02969" w:rsidRDefault="00D02969" w:rsidP="00D02969">
            <w:pPr>
              <w:ind w:left="-567" w:firstLine="6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894" w:type="dxa"/>
          </w:tcPr>
          <w:p w:rsidR="00D02969" w:rsidRPr="00D02969" w:rsidRDefault="00D02969" w:rsidP="00D02969">
            <w:pPr>
              <w:ind w:left="-567" w:firstLine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</w:tr>
      <w:tr w:rsidR="00D02969" w:rsidRPr="00D02969" w:rsidTr="002E00B7">
        <w:tc>
          <w:tcPr>
            <w:tcW w:w="4214" w:type="dxa"/>
          </w:tcPr>
          <w:p w:rsidR="00D02969" w:rsidRPr="00D02969" w:rsidRDefault="00D02969" w:rsidP="0044551E">
            <w:pPr>
              <w:tabs>
                <w:tab w:val="left" w:pos="31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 выполнение программы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41,6%</w:t>
            </w:r>
          </w:p>
        </w:tc>
        <w:tc>
          <w:tcPr>
            <w:tcW w:w="1134" w:type="dxa"/>
          </w:tcPr>
          <w:p w:rsidR="00D02969" w:rsidRPr="00D02969" w:rsidRDefault="00D02969" w:rsidP="00D02969">
            <w:pPr>
              <w:ind w:left="7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37,5%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40%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61,9%</w:t>
            </w:r>
          </w:p>
        </w:tc>
        <w:tc>
          <w:tcPr>
            <w:tcW w:w="1134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95%</w:t>
            </w:r>
          </w:p>
        </w:tc>
        <w:tc>
          <w:tcPr>
            <w:tcW w:w="1275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95,2%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80%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84,6%</w:t>
            </w:r>
          </w:p>
        </w:tc>
        <w:tc>
          <w:tcPr>
            <w:tcW w:w="1134" w:type="dxa"/>
          </w:tcPr>
          <w:p w:rsidR="00D02969" w:rsidRPr="00D02969" w:rsidRDefault="00D02969" w:rsidP="00D02969">
            <w:pPr>
              <w:ind w:left="7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52,3%</w:t>
            </w:r>
          </w:p>
        </w:tc>
        <w:tc>
          <w:tcPr>
            <w:tcW w:w="894" w:type="dxa"/>
          </w:tcPr>
          <w:p w:rsidR="00D02969" w:rsidRPr="00D02969" w:rsidRDefault="00D02969" w:rsidP="00D0296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70,4%</w:t>
            </w:r>
          </w:p>
        </w:tc>
      </w:tr>
    </w:tbl>
    <w:p w:rsidR="00D02969" w:rsidRPr="00D02969" w:rsidRDefault="00D02969" w:rsidP="00D02969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D02969" w:rsidRPr="00D02969" w:rsidRDefault="00D02969" w:rsidP="008814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9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Социально-нормативные возрастные характеристики возможных достижений</w:t>
      </w:r>
      <w:r w:rsidRPr="00D02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881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Таблица №</w:t>
      </w:r>
      <w:r w:rsidRPr="00D02969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</w:p>
    <w:tbl>
      <w:tblPr>
        <w:tblStyle w:val="a3"/>
        <w:tblpPr w:leftFromText="180" w:rightFromText="180" w:vertAnchor="text" w:horzAnchor="margin" w:tblpXSpec="center" w:tblpY="8"/>
        <w:tblW w:w="15843" w:type="dxa"/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1134"/>
        <w:gridCol w:w="1276"/>
        <w:gridCol w:w="1276"/>
        <w:gridCol w:w="1276"/>
        <w:gridCol w:w="1275"/>
        <w:gridCol w:w="1276"/>
        <w:gridCol w:w="1134"/>
        <w:gridCol w:w="1134"/>
        <w:gridCol w:w="1418"/>
      </w:tblGrid>
      <w:tr w:rsidR="00D02969" w:rsidRPr="00D02969" w:rsidTr="008814A6">
        <w:tc>
          <w:tcPr>
            <w:tcW w:w="3369" w:type="dxa"/>
            <w:vMerge w:val="restart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уровня развития</w:t>
            </w:r>
          </w:p>
        </w:tc>
        <w:tc>
          <w:tcPr>
            <w:tcW w:w="12474" w:type="dxa"/>
            <w:gridSpan w:val="10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групп</w:t>
            </w:r>
          </w:p>
        </w:tc>
      </w:tr>
      <w:tr w:rsidR="00D02969" w:rsidRPr="00D02969" w:rsidTr="008814A6">
        <w:tc>
          <w:tcPr>
            <w:tcW w:w="3369" w:type="dxa"/>
            <w:vMerge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02969" w:rsidRPr="00D02969" w:rsidRDefault="00D02969" w:rsidP="00D02969">
            <w:pPr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мл. «Карапузики»</w:t>
            </w:r>
          </w:p>
        </w:tc>
        <w:tc>
          <w:tcPr>
            <w:tcW w:w="2552" w:type="dxa"/>
            <w:gridSpan w:val="2"/>
          </w:tcPr>
          <w:p w:rsidR="00D02969" w:rsidRPr="00D02969" w:rsidRDefault="00D02969" w:rsidP="00D02969">
            <w:pPr>
              <w:ind w:right="-2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  «Пчёлка»</w:t>
            </w:r>
          </w:p>
        </w:tc>
        <w:tc>
          <w:tcPr>
            <w:tcW w:w="2551" w:type="dxa"/>
            <w:gridSpan w:val="2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«Вишенка»</w:t>
            </w:r>
          </w:p>
        </w:tc>
        <w:tc>
          <w:tcPr>
            <w:tcW w:w="2410" w:type="dxa"/>
            <w:gridSpan w:val="2"/>
          </w:tcPr>
          <w:p w:rsidR="00D02969" w:rsidRPr="00D02969" w:rsidRDefault="00D02969" w:rsidP="00D02969">
            <w:pPr>
              <w:ind w:left="-108" w:hanging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</w:t>
            </w:r>
            <w:proofErr w:type="spellEnd"/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«Солнышко»</w:t>
            </w:r>
          </w:p>
        </w:tc>
        <w:tc>
          <w:tcPr>
            <w:tcW w:w="2552" w:type="dxa"/>
            <w:gridSpan w:val="2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</w:tr>
      <w:tr w:rsidR="00D02969" w:rsidRPr="00D02969" w:rsidTr="008814A6">
        <w:tc>
          <w:tcPr>
            <w:tcW w:w="3369" w:type="dxa"/>
            <w:vMerge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начало года</w:t>
            </w:r>
          </w:p>
        </w:tc>
        <w:tc>
          <w:tcPr>
            <w:tcW w:w="1134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конец </w:t>
            </w:r>
          </w:p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начало года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конец </w:t>
            </w:r>
          </w:p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начало года</w:t>
            </w:r>
          </w:p>
        </w:tc>
        <w:tc>
          <w:tcPr>
            <w:tcW w:w="1275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конец </w:t>
            </w:r>
          </w:p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начало года</w:t>
            </w:r>
          </w:p>
        </w:tc>
        <w:tc>
          <w:tcPr>
            <w:tcW w:w="1134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конец </w:t>
            </w:r>
          </w:p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1134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начало года</w:t>
            </w:r>
          </w:p>
        </w:tc>
        <w:tc>
          <w:tcPr>
            <w:tcW w:w="1418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конец </w:t>
            </w:r>
          </w:p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</w:tr>
      <w:tr w:rsidR="00D02969" w:rsidRPr="00D02969" w:rsidTr="008814A6">
        <w:trPr>
          <w:trHeight w:val="300"/>
        </w:trPr>
        <w:tc>
          <w:tcPr>
            <w:tcW w:w="3369" w:type="dxa"/>
          </w:tcPr>
          <w:p w:rsidR="00D02969" w:rsidRPr="00D02969" w:rsidRDefault="00D02969" w:rsidP="00D029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Большинство компонентов недостаточно развито</w:t>
            </w:r>
          </w:p>
        </w:tc>
        <w:tc>
          <w:tcPr>
            <w:tcW w:w="1275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D02969" w:rsidRPr="00D02969" w:rsidTr="008814A6">
        <w:trPr>
          <w:trHeight w:val="240"/>
        </w:trPr>
        <w:tc>
          <w:tcPr>
            <w:tcW w:w="3369" w:type="dxa"/>
          </w:tcPr>
          <w:p w:rsidR="00D02969" w:rsidRPr="00D02969" w:rsidRDefault="00D02969" w:rsidP="00D029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Отдельные компоненты не развиты</w:t>
            </w:r>
          </w:p>
        </w:tc>
        <w:tc>
          <w:tcPr>
            <w:tcW w:w="1275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D02969" w:rsidRPr="00D02969" w:rsidTr="008814A6">
        <w:tc>
          <w:tcPr>
            <w:tcW w:w="3369" w:type="dxa"/>
          </w:tcPr>
          <w:p w:rsidR="00D02969" w:rsidRPr="00D02969" w:rsidRDefault="00D02969" w:rsidP="00D029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Соответствует возрасту</w:t>
            </w:r>
          </w:p>
        </w:tc>
        <w:tc>
          <w:tcPr>
            <w:tcW w:w="1275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D02969" w:rsidRPr="00D02969" w:rsidTr="008814A6">
        <w:tc>
          <w:tcPr>
            <w:tcW w:w="3369" w:type="dxa"/>
          </w:tcPr>
          <w:p w:rsidR="00D02969" w:rsidRPr="00D02969" w:rsidRDefault="00D02969" w:rsidP="00D029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 уровень</w:t>
            </w:r>
          </w:p>
        </w:tc>
        <w:tc>
          <w:tcPr>
            <w:tcW w:w="1275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D02969" w:rsidRPr="00D02969" w:rsidTr="008814A6">
        <w:tc>
          <w:tcPr>
            <w:tcW w:w="3369" w:type="dxa"/>
          </w:tcPr>
          <w:p w:rsidR="00D02969" w:rsidRPr="00D02969" w:rsidRDefault="00D02969" w:rsidP="00D029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обследовано детей</w:t>
            </w:r>
          </w:p>
        </w:tc>
        <w:tc>
          <w:tcPr>
            <w:tcW w:w="1275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</w:tr>
      <w:tr w:rsidR="00D02969" w:rsidRPr="00D02969" w:rsidTr="008814A6">
        <w:tc>
          <w:tcPr>
            <w:tcW w:w="3369" w:type="dxa"/>
          </w:tcPr>
          <w:p w:rsidR="00D02969" w:rsidRPr="00D02969" w:rsidRDefault="00D02969" w:rsidP="00D029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Списочный состав</w:t>
            </w:r>
          </w:p>
        </w:tc>
        <w:tc>
          <w:tcPr>
            <w:tcW w:w="1275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1418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</w:tr>
      <w:tr w:rsidR="00D02969" w:rsidRPr="00D02969" w:rsidTr="008814A6">
        <w:tc>
          <w:tcPr>
            <w:tcW w:w="3369" w:type="dxa"/>
          </w:tcPr>
          <w:p w:rsidR="00D02969" w:rsidRPr="00D02969" w:rsidRDefault="00D02969" w:rsidP="00D0296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 выполнение программы</w:t>
            </w:r>
          </w:p>
        </w:tc>
        <w:tc>
          <w:tcPr>
            <w:tcW w:w="1275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64,2%</w:t>
            </w:r>
          </w:p>
        </w:tc>
        <w:tc>
          <w:tcPr>
            <w:tcW w:w="1134" w:type="dxa"/>
          </w:tcPr>
          <w:p w:rsidR="00D02969" w:rsidRPr="00D02969" w:rsidRDefault="00D02969" w:rsidP="00D02969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68,7%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35%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66%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55%</w:t>
            </w:r>
          </w:p>
        </w:tc>
        <w:tc>
          <w:tcPr>
            <w:tcW w:w="1275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76,1%</w:t>
            </w:r>
          </w:p>
        </w:tc>
        <w:tc>
          <w:tcPr>
            <w:tcW w:w="1276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76%</w:t>
            </w:r>
          </w:p>
        </w:tc>
        <w:tc>
          <w:tcPr>
            <w:tcW w:w="1134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59,7</w:t>
            </w:r>
          </w:p>
        </w:tc>
        <w:tc>
          <w:tcPr>
            <w:tcW w:w="1418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71,8</w:t>
            </w:r>
          </w:p>
        </w:tc>
      </w:tr>
    </w:tbl>
    <w:p w:rsidR="00D02969" w:rsidRPr="00D02969" w:rsidRDefault="00D02969" w:rsidP="00D02969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D02969" w:rsidRPr="00D02969" w:rsidRDefault="00D02969" w:rsidP="00D02969">
      <w:pPr>
        <w:spacing w:after="0"/>
        <w:ind w:left="-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0296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Мониторинг освоения содержания образовательной программы на  2018-2019 учебный год</w:t>
      </w:r>
    </w:p>
    <w:p w:rsidR="00D02969" w:rsidRPr="00D02969" w:rsidRDefault="00D02969" w:rsidP="00D02969">
      <w:pPr>
        <w:spacing w:after="0"/>
        <w:ind w:left="-567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p w:rsidR="00D02969" w:rsidRPr="00D02969" w:rsidRDefault="00D02969" w:rsidP="00D02969">
      <w:pPr>
        <w:spacing w:after="0"/>
        <w:ind w:left="-567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D02969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Уровень овладения необходимыми навыками и умениями по образовательным областям</w:t>
      </w:r>
    </w:p>
    <w:p w:rsidR="00D02969" w:rsidRPr="00D02969" w:rsidRDefault="00D02969" w:rsidP="00D02969">
      <w:pPr>
        <w:ind w:left="-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969"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 15</w:t>
      </w:r>
    </w:p>
    <w:tbl>
      <w:tblPr>
        <w:tblW w:w="14441" w:type="dxa"/>
        <w:jc w:val="center"/>
        <w:tblInd w:w="-3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7"/>
        <w:gridCol w:w="1276"/>
        <w:gridCol w:w="1323"/>
        <w:gridCol w:w="1086"/>
        <w:gridCol w:w="1134"/>
        <w:gridCol w:w="1134"/>
        <w:gridCol w:w="1134"/>
        <w:gridCol w:w="1134"/>
        <w:gridCol w:w="993"/>
        <w:gridCol w:w="1008"/>
        <w:gridCol w:w="1062"/>
      </w:tblGrid>
      <w:tr w:rsidR="00D02969" w:rsidRPr="00D02969" w:rsidTr="008814A6">
        <w:trPr>
          <w:jc w:val="center"/>
        </w:trPr>
        <w:tc>
          <w:tcPr>
            <w:tcW w:w="3157" w:type="dxa"/>
            <w:vMerge w:val="restart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Оценка уровня развития</w:t>
            </w:r>
          </w:p>
        </w:tc>
        <w:tc>
          <w:tcPr>
            <w:tcW w:w="11284" w:type="dxa"/>
            <w:gridSpan w:val="10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Название группы</w:t>
            </w:r>
          </w:p>
        </w:tc>
      </w:tr>
      <w:tr w:rsidR="00D02969" w:rsidRPr="00D02969" w:rsidTr="008814A6">
        <w:trPr>
          <w:jc w:val="center"/>
        </w:trPr>
        <w:tc>
          <w:tcPr>
            <w:tcW w:w="3157" w:type="dxa"/>
            <w:vMerge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proofErr w:type="spellStart"/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</w:t>
            </w:r>
            <w:proofErr w:type="spellEnd"/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раннего </w:t>
            </w:r>
            <w:proofErr w:type="spellStart"/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возраста</w:t>
            </w:r>
            <w:proofErr w:type="gramStart"/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.«</w:t>
            </w:r>
            <w:proofErr w:type="gramEnd"/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Карапузики</w:t>
            </w:r>
            <w:proofErr w:type="spellEnd"/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20" w:type="dxa"/>
            <w:gridSpan w:val="2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-15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младшая «Солнышко»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Старшая группа «Пчёлка»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-10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Подотовительная</w:t>
            </w:r>
            <w:proofErr w:type="spellEnd"/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</w:t>
            </w:r>
            <w:proofErr w:type="gramStart"/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а«</w:t>
            </w:r>
            <w:proofErr w:type="gramEnd"/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Вишенка</w:t>
            </w:r>
            <w:proofErr w:type="spellEnd"/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</w:tr>
      <w:tr w:rsidR="00D02969" w:rsidRPr="00D02969" w:rsidTr="008814A6">
        <w:trPr>
          <w:jc w:val="center"/>
        </w:trPr>
        <w:tc>
          <w:tcPr>
            <w:tcW w:w="3157" w:type="dxa"/>
            <w:vMerge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3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начало года</w:t>
            </w:r>
          </w:p>
        </w:tc>
        <w:tc>
          <w:tcPr>
            <w:tcW w:w="1323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3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конец года</w:t>
            </w:r>
          </w:p>
        </w:tc>
        <w:tc>
          <w:tcPr>
            <w:tcW w:w="1086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начало года</w:t>
            </w:r>
          </w:p>
        </w:tc>
        <w:tc>
          <w:tcPr>
            <w:tcW w:w="1134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конец года</w:t>
            </w:r>
          </w:p>
        </w:tc>
        <w:tc>
          <w:tcPr>
            <w:tcW w:w="1134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начало года</w:t>
            </w:r>
          </w:p>
        </w:tc>
        <w:tc>
          <w:tcPr>
            <w:tcW w:w="1134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конец года</w:t>
            </w:r>
          </w:p>
        </w:tc>
        <w:tc>
          <w:tcPr>
            <w:tcW w:w="1134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начало года</w:t>
            </w:r>
          </w:p>
        </w:tc>
        <w:tc>
          <w:tcPr>
            <w:tcW w:w="993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конец года</w:t>
            </w:r>
          </w:p>
        </w:tc>
        <w:tc>
          <w:tcPr>
            <w:tcW w:w="1008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начало года</w:t>
            </w:r>
          </w:p>
        </w:tc>
        <w:tc>
          <w:tcPr>
            <w:tcW w:w="1062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конец года</w:t>
            </w:r>
          </w:p>
        </w:tc>
      </w:tr>
      <w:tr w:rsidR="00D02969" w:rsidRPr="00D02969" w:rsidTr="008814A6">
        <w:trPr>
          <w:jc w:val="center"/>
        </w:trPr>
        <w:tc>
          <w:tcPr>
            <w:tcW w:w="3157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Большинство компонентов недостаточно развито</w:t>
            </w:r>
          </w:p>
        </w:tc>
        <w:tc>
          <w:tcPr>
            <w:tcW w:w="1276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3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23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3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08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62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02969" w:rsidRPr="00D02969" w:rsidTr="008814A6">
        <w:trPr>
          <w:jc w:val="center"/>
        </w:trPr>
        <w:tc>
          <w:tcPr>
            <w:tcW w:w="3157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Отдельные компоненты не развиты</w:t>
            </w:r>
          </w:p>
        </w:tc>
        <w:tc>
          <w:tcPr>
            <w:tcW w:w="1276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3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23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3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08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62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02969" w:rsidRPr="00D02969" w:rsidTr="008814A6">
        <w:trPr>
          <w:jc w:val="center"/>
        </w:trPr>
        <w:tc>
          <w:tcPr>
            <w:tcW w:w="3157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Соответствуют возрасту</w:t>
            </w:r>
          </w:p>
        </w:tc>
        <w:tc>
          <w:tcPr>
            <w:tcW w:w="1276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3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3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86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08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062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</w:tr>
      <w:tr w:rsidR="00D02969" w:rsidRPr="00D02969" w:rsidTr="008814A6">
        <w:trPr>
          <w:jc w:val="center"/>
        </w:trPr>
        <w:tc>
          <w:tcPr>
            <w:tcW w:w="3157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Высокий уровень</w:t>
            </w:r>
          </w:p>
        </w:tc>
        <w:tc>
          <w:tcPr>
            <w:tcW w:w="1276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3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23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3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08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62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D02969" w:rsidRPr="00D02969" w:rsidTr="008814A6">
        <w:trPr>
          <w:jc w:val="center"/>
        </w:trPr>
        <w:tc>
          <w:tcPr>
            <w:tcW w:w="3157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 обследовано детей</w:t>
            </w:r>
          </w:p>
        </w:tc>
        <w:tc>
          <w:tcPr>
            <w:tcW w:w="1276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3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23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3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86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3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008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062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</w:tr>
      <w:tr w:rsidR="00D02969" w:rsidRPr="00D02969" w:rsidTr="008814A6">
        <w:trPr>
          <w:jc w:val="center"/>
        </w:trPr>
        <w:tc>
          <w:tcPr>
            <w:tcW w:w="3157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 освоения программы</w:t>
            </w:r>
          </w:p>
        </w:tc>
        <w:tc>
          <w:tcPr>
            <w:tcW w:w="1276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3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42,8</w:t>
            </w:r>
          </w:p>
        </w:tc>
        <w:tc>
          <w:tcPr>
            <w:tcW w:w="1323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3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1086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73,6</w:t>
            </w:r>
          </w:p>
        </w:tc>
        <w:tc>
          <w:tcPr>
            <w:tcW w:w="1134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92,3%</w:t>
            </w:r>
          </w:p>
        </w:tc>
        <w:tc>
          <w:tcPr>
            <w:tcW w:w="1134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1134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94,7%</w:t>
            </w:r>
          </w:p>
        </w:tc>
        <w:tc>
          <w:tcPr>
            <w:tcW w:w="1134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94,7%</w:t>
            </w:r>
          </w:p>
        </w:tc>
        <w:tc>
          <w:tcPr>
            <w:tcW w:w="993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94,4%</w:t>
            </w:r>
          </w:p>
        </w:tc>
        <w:tc>
          <w:tcPr>
            <w:tcW w:w="1008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69,2%</w:t>
            </w:r>
          </w:p>
        </w:tc>
        <w:tc>
          <w:tcPr>
            <w:tcW w:w="1062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91,2%</w:t>
            </w:r>
          </w:p>
        </w:tc>
      </w:tr>
    </w:tbl>
    <w:p w:rsidR="00D02969" w:rsidRPr="00D02969" w:rsidRDefault="00D02969" w:rsidP="00D02969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4E74EC" w:rsidRDefault="00D02969" w:rsidP="00D02969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029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Социально-нормативные возрастные характеристики возможных достижений    </w:t>
      </w:r>
      <w:r w:rsidR="008814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 </w:t>
      </w:r>
    </w:p>
    <w:p w:rsidR="00D02969" w:rsidRPr="00D02969" w:rsidRDefault="008814A6" w:rsidP="004E74EC">
      <w:pPr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D02969" w:rsidRPr="00D029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  <w:r w:rsidR="00D02969" w:rsidRPr="00D02969"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 16</w:t>
      </w:r>
    </w:p>
    <w:tbl>
      <w:tblPr>
        <w:tblW w:w="14377" w:type="dxa"/>
        <w:jc w:val="center"/>
        <w:tblInd w:w="-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3"/>
        <w:gridCol w:w="1276"/>
        <w:gridCol w:w="1275"/>
        <w:gridCol w:w="1134"/>
        <w:gridCol w:w="1134"/>
        <w:gridCol w:w="1134"/>
        <w:gridCol w:w="1134"/>
        <w:gridCol w:w="1134"/>
        <w:gridCol w:w="993"/>
        <w:gridCol w:w="988"/>
        <w:gridCol w:w="992"/>
      </w:tblGrid>
      <w:tr w:rsidR="00D02969" w:rsidRPr="00D02969" w:rsidTr="008814A6">
        <w:trPr>
          <w:trHeight w:val="269"/>
          <w:jc w:val="center"/>
        </w:trPr>
        <w:tc>
          <w:tcPr>
            <w:tcW w:w="3183" w:type="dxa"/>
            <w:vMerge w:val="restart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-6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02969" w:rsidRPr="00D02969" w:rsidRDefault="00D02969" w:rsidP="00D02969">
            <w:pPr>
              <w:spacing w:after="0" w:line="240" w:lineRule="auto"/>
              <w:ind w:left="-6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02969" w:rsidRPr="00D02969" w:rsidRDefault="00D02969" w:rsidP="00D02969">
            <w:pPr>
              <w:spacing w:after="0" w:line="240" w:lineRule="auto"/>
              <w:ind w:left="-6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Оценка уровня развития</w:t>
            </w:r>
          </w:p>
        </w:tc>
        <w:tc>
          <w:tcPr>
            <w:tcW w:w="11194" w:type="dxa"/>
            <w:gridSpan w:val="10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Название группы</w:t>
            </w:r>
          </w:p>
        </w:tc>
      </w:tr>
      <w:tr w:rsidR="00D02969" w:rsidRPr="00D02969" w:rsidTr="008814A6">
        <w:trPr>
          <w:trHeight w:val="538"/>
          <w:jc w:val="center"/>
        </w:trPr>
        <w:tc>
          <w:tcPr>
            <w:tcW w:w="3183" w:type="dxa"/>
            <w:vMerge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-6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мл</w:t>
            </w:r>
            <w:proofErr w:type="gramStart"/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.«</w:t>
            </w:r>
            <w:proofErr w:type="gramEnd"/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Карапузики</w:t>
            </w:r>
            <w:proofErr w:type="spellEnd"/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младшая «Солнышко»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Средняя группа. «Пчёлка»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Подг</w:t>
            </w:r>
            <w:proofErr w:type="spellEnd"/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«Вишенка» 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</w:tr>
      <w:tr w:rsidR="00D02969" w:rsidRPr="00D02969" w:rsidTr="008814A6">
        <w:trPr>
          <w:trHeight w:val="553"/>
          <w:jc w:val="center"/>
        </w:trPr>
        <w:tc>
          <w:tcPr>
            <w:tcW w:w="3183" w:type="dxa"/>
            <w:vMerge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-6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начало года</w:t>
            </w:r>
          </w:p>
        </w:tc>
        <w:tc>
          <w:tcPr>
            <w:tcW w:w="1275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конец года</w:t>
            </w:r>
          </w:p>
        </w:tc>
        <w:tc>
          <w:tcPr>
            <w:tcW w:w="1134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15" w:hanging="1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начало года</w:t>
            </w:r>
          </w:p>
        </w:tc>
        <w:tc>
          <w:tcPr>
            <w:tcW w:w="1134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15" w:hanging="1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конец года</w:t>
            </w:r>
          </w:p>
        </w:tc>
        <w:tc>
          <w:tcPr>
            <w:tcW w:w="1134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15" w:hanging="1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начало года</w:t>
            </w:r>
          </w:p>
        </w:tc>
        <w:tc>
          <w:tcPr>
            <w:tcW w:w="1134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15" w:hanging="1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конец года</w:t>
            </w:r>
          </w:p>
        </w:tc>
        <w:tc>
          <w:tcPr>
            <w:tcW w:w="1134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начало года</w:t>
            </w:r>
          </w:p>
        </w:tc>
        <w:tc>
          <w:tcPr>
            <w:tcW w:w="993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конец года</w:t>
            </w:r>
          </w:p>
        </w:tc>
        <w:tc>
          <w:tcPr>
            <w:tcW w:w="988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-4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начало года</w:t>
            </w:r>
          </w:p>
        </w:tc>
        <w:tc>
          <w:tcPr>
            <w:tcW w:w="992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-4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конец года</w:t>
            </w:r>
          </w:p>
        </w:tc>
      </w:tr>
      <w:tr w:rsidR="00D02969" w:rsidRPr="00D02969" w:rsidTr="008814A6">
        <w:trPr>
          <w:trHeight w:val="538"/>
          <w:jc w:val="center"/>
        </w:trPr>
        <w:tc>
          <w:tcPr>
            <w:tcW w:w="3183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-6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Большинство компонентов недостаточно развито</w:t>
            </w:r>
          </w:p>
        </w:tc>
        <w:tc>
          <w:tcPr>
            <w:tcW w:w="1276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15" w:hanging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15" w:hanging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15" w:hanging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15" w:hanging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-4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-4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02969" w:rsidRPr="00D02969" w:rsidTr="008814A6">
        <w:trPr>
          <w:trHeight w:val="538"/>
          <w:jc w:val="center"/>
        </w:trPr>
        <w:tc>
          <w:tcPr>
            <w:tcW w:w="3183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-6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Отдельные компоненты не развиты</w:t>
            </w:r>
          </w:p>
        </w:tc>
        <w:tc>
          <w:tcPr>
            <w:tcW w:w="1276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15" w:hanging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15" w:hanging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15" w:hanging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15" w:hanging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-4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-4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D02969" w:rsidRPr="00D02969" w:rsidTr="008814A6">
        <w:trPr>
          <w:trHeight w:val="284"/>
          <w:jc w:val="center"/>
        </w:trPr>
        <w:tc>
          <w:tcPr>
            <w:tcW w:w="3183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-6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Соответствуют возрасту</w:t>
            </w:r>
          </w:p>
        </w:tc>
        <w:tc>
          <w:tcPr>
            <w:tcW w:w="1276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15" w:hanging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15" w:hanging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15" w:hanging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15" w:hanging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8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-4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-4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</w:tr>
      <w:tr w:rsidR="00D02969" w:rsidRPr="00D02969" w:rsidTr="008814A6">
        <w:trPr>
          <w:trHeight w:val="269"/>
          <w:jc w:val="center"/>
        </w:trPr>
        <w:tc>
          <w:tcPr>
            <w:tcW w:w="3183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-6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Высокий уровень</w:t>
            </w:r>
          </w:p>
        </w:tc>
        <w:tc>
          <w:tcPr>
            <w:tcW w:w="1276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15" w:hanging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15" w:hanging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15" w:hanging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15" w:hanging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8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-4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-4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D02969" w:rsidRPr="00D02969" w:rsidTr="008814A6">
        <w:trPr>
          <w:trHeight w:val="269"/>
          <w:jc w:val="center"/>
        </w:trPr>
        <w:tc>
          <w:tcPr>
            <w:tcW w:w="3183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-6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 обследовано детей</w:t>
            </w:r>
          </w:p>
        </w:tc>
        <w:tc>
          <w:tcPr>
            <w:tcW w:w="1276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15" w:hanging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15" w:hanging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15" w:hanging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15" w:hanging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8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-4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992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-4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</w:tr>
      <w:tr w:rsidR="00D02969" w:rsidRPr="00D02969" w:rsidTr="008814A6">
        <w:trPr>
          <w:trHeight w:val="269"/>
          <w:jc w:val="center"/>
        </w:trPr>
        <w:tc>
          <w:tcPr>
            <w:tcW w:w="3183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-6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 освоения программы</w:t>
            </w:r>
          </w:p>
        </w:tc>
        <w:tc>
          <w:tcPr>
            <w:tcW w:w="1276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75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sz w:val="24"/>
                <w:szCs w:val="24"/>
              </w:rPr>
              <w:t>57,1%</w:t>
            </w:r>
          </w:p>
        </w:tc>
        <w:tc>
          <w:tcPr>
            <w:tcW w:w="1134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15" w:hanging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sz w:val="24"/>
                <w:szCs w:val="24"/>
              </w:rPr>
              <w:t>52,6%</w:t>
            </w:r>
          </w:p>
        </w:tc>
        <w:tc>
          <w:tcPr>
            <w:tcW w:w="1134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15" w:hanging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sz w:val="24"/>
                <w:szCs w:val="24"/>
              </w:rPr>
              <w:t>92,3%</w:t>
            </w:r>
          </w:p>
        </w:tc>
        <w:tc>
          <w:tcPr>
            <w:tcW w:w="1134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15" w:hanging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sz w:val="24"/>
                <w:szCs w:val="24"/>
              </w:rPr>
              <w:t>52,6%</w:t>
            </w:r>
          </w:p>
        </w:tc>
        <w:tc>
          <w:tcPr>
            <w:tcW w:w="1134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15" w:hanging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sz w:val="24"/>
                <w:szCs w:val="24"/>
              </w:rPr>
              <w:t>94,1%</w:t>
            </w:r>
          </w:p>
        </w:tc>
        <w:tc>
          <w:tcPr>
            <w:tcW w:w="1134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sz w:val="24"/>
                <w:szCs w:val="24"/>
              </w:rPr>
              <w:t>94,4%</w:t>
            </w:r>
          </w:p>
        </w:tc>
        <w:tc>
          <w:tcPr>
            <w:tcW w:w="993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88,2%</w:t>
            </w:r>
          </w:p>
        </w:tc>
        <w:tc>
          <w:tcPr>
            <w:tcW w:w="988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-48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64,0%</w:t>
            </w:r>
          </w:p>
        </w:tc>
        <w:tc>
          <w:tcPr>
            <w:tcW w:w="992" w:type="dxa"/>
            <w:shd w:val="clear" w:color="auto" w:fill="auto"/>
          </w:tcPr>
          <w:p w:rsidR="00D02969" w:rsidRPr="00D02969" w:rsidRDefault="00D02969" w:rsidP="00D02969">
            <w:pPr>
              <w:spacing w:after="0" w:line="240" w:lineRule="auto"/>
              <w:ind w:left="-48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96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92,5%</w:t>
            </w:r>
          </w:p>
        </w:tc>
      </w:tr>
    </w:tbl>
    <w:p w:rsidR="004E74EC" w:rsidRDefault="00312CEE" w:rsidP="00312CEE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D02969" w:rsidRDefault="00312CEE" w:rsidP="00312CEE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Таблица №17</w:t>
      </w:r>
    </w:p>
    <w:p w:rsidR="004E74EC" w:rsidRPr="00D02969" w:rsidRDefault="004E74EC" w:rsidP="00312CEE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25"/>
        <w:tblW w:w="11448" w:type="dxa"/>
        <w:tblLook w:val="04A0" w:firstRow="1" w:lastRow="0" w:firstColumn="1" w:lastColumn="0" w:noHBand="0" w:noVBand="1"/>
      </w:tblPr>
      <w:tblGrid>
        <w:gridCol w:w="5070"/>
        <w:gridCol w:w="1701"/>
        <w:gridCol w:w="1559"/>
        <w:gridCol w:w="1559"/>
        <w:gridCol w:w="1559"/>
      </w:tblGrid>
      <w:tr w:rsidR="00312CEE" w:rsidRPr="00D02969" w:rsidTr="00312CEE">
        <w:tc>
          <w:tcPr>
            <w:tcW w:w="5070" w:type="dxa"/>
            <w:vMerge w:val="restart"/>
          </w:tcPr>
          <w:p w:rsidR="00312CEE" w:rsidRPr="00D02969" w:rsidRDefault="00312CEE" w:rsidP="00312CEE">
            <w:pPr>
              <w:ind w:left="-567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312CEE" w:rsidRPr="00D02969" w:rsidRDefault="00312CEE" w:rsidP="00312CEE">
            <w:pPr>
              <w:ind w:left="-56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2017-2018</w:t>
            </w:r>
          </w:p>
        </w:tc>
        <w:tc>
          <w:tcPr>
            <w:tcW w:w="3118" w:type="dxa"/>
            <w:gridSpan w:val="2"/>
          </w:tcPr>
          <w:p w:rsidR="00312CEE" w:rsidRPr="00D02969" w:rsidRDefault="00312CEE" w:rsidP="00312CEE">
            <w:pPr>
              <w:ind w:left="-56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2018-2019</w:t>
            </w:r>
          </w:p>
        </w:tc>
      </w:tr>
      <w:tr w:rsidR="00312CEE" w:rsidRPr="00D02969" w:rsidTr="00312CEE">
        <w:tc>
          <w:tcPr>
            <w:tcW w:w="5070" w:type="dxa"/>
            <w:vMerge/>
          </w:tcPr>
          <w:p w:rsidR="00312CEE" w:rsidRPr="00D02969" w:rsidRDefault="00312CEE" w:rsidP="00312CEE">
            <w:pPr>
              <w:ind w:left="-567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2CEE" w:rsidRPr="00D02969" w:rsidRDefault="00312CEE" w:rsidP="00312CEE">
            <w:pPr>
              <w:ind w:left="-4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начало года</w:t>
            </w:r>
          </w:p>
        </w:tc>
        <w:tc>
          <w:tcPr>
            <w:tcW w:w="1559" w:type="dxa"/>
          </w:tcPr>
          <w:p w:rsidR="00312CEE" w:rsidRPr="00D02969" w:rsidRDefault="00312CEE" w:rsidP="00312CEE">
            <w:pPr>
              <w:ind w:left="-4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конец года</w:t>
            </w:r>
          </w:p>
        </w:tc>
        <w:tc>
          <w:tcPr>
            <w:tcW w:w="1559" w:type="dxa"/>
          </w:tcPr>
          <w:p w:rsidR="00312CEE" w:rsidRPr="00D02969" w:rsidRDefault="00312CEE" w:rsidP="00312CEE">
            <w:pPr>
              <w:ind w:left="-12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начало года</w:t>
            </w:r>
          </w:p>
        </w:tc>
        <w:tc>
          <w:tcPr>
            <w:tcW w:w="1559" w:type="dxa"/>
          </w:tcPr>
          <w:p w:rsidR="00312CEE" w:rsidRPr="00D02969" w:rsidRDefault="00312CEE" w:rsidP="00312CEE">
            <w:pPr>
              <w:ind w:left="-12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конец года</w:t>
            </w:r>
          </w:p>
        </w:tc>
      </w:tr>
      <w:tr w:rsidR="00312CEE" w:rsidRPr="00D02969" w:rsidTr="00312CEE">
        <w:tc>
          <w:tcPr>
            <w:tcW w:w="5070" w:type="dxa"/>
          </w:tcPr>
          <w:p w:rsidR="00312CEE" w:rsidRPr="00D02969" w:rsidRDefault="00312CEE" w:rsidP="00312CEE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Уровень овладения необходимыми навыками и умениями по образовательным областям</w:t>
            </w:r>
          </w:p>
        </w:tc>
        <w:tc>
          <w:tcPr>
            <w:tcW w:w="1701" w:type="dxa"/>
          </w:tcPr>
          <w:p w:rsidR="00312CEE" w:rsidRPr="00D02969" w:rsidRDefault="00312CEE" w:rsidP="00312CEE">
            <w:pPr>
              <w:ind w:left="-4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312CEE" w:rsidRPr="00D02969" w:rsidRDefault="00312CEE" w:rsidP="00312CEE">
            <w:pPr>
              <w:ind w:left="-4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52,3%</w:t>
            </w:r>
          </w:p>
        </w:tc>
        <w:tc>
          <w:tcPr>
            <w:tcW w:w="1559" w:type="dxa"/>
          </w:tcPr>
          <w:p w:rsidR="00312CEE" w:rsidRPr="00D02969" w:rsidRDefault="00312CEE" w:rsidP="00312CEE">
            <w:pPr>
              <w:ind w:left="-4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312CEE" w:rsidRPr="00D02969" w:rsidRDefault="00312CEE" w:rsidP="00312CEE">
            <w:pPr>
              <w:ind w:left="-4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70,4%</w:t>
            </w:r>
          </w:p>
        </w:tc>
        <w:tc>
          <w:tcPr>
            <w:tcW w:w="1559" w:type="dxa"/>
          </w:tcPr>
          <w:p w:rsidR="00312CEE" w:rsidRPr="00D02969" w:rsidRDefault="00312CEE" w:rsidP="00312CEE">
            <w:pPr>
              <w:ind w:left="-12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312CEE" w:rsidRPr="00D02969" w:rsidRDefault="00312CEE" w:rsidP="00312CEE">
            <w:pPr>
              <w:ind w:left="-12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69,2%</w:t>
            </w:r>
          </w:p>
        </w:tc>
        <w:tc>
          <w:tcPr>
            <w:tcW w:w="1559" w:type="dxa"/>
          </w:tcPr>
          <w:p w:rsidR="00312CEE" w:rsidRPr="00D02969" w:rsidRDefault="00312CEE" w:rsidP="00312CEE">
            <w:pPr>
              <w:ind w:left="-12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312CEE" w:rsidRPr="00D02969" w:rsidRDefault="00312CEE" w:rsidP="00312CEE">
            <w:pPr>
              <w:ind w:left="-12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91,2%</w:t>
            </w:r>
          </w:p>
        </w:tc>
      </w:tr>
      <w:tr w:rsidR="00312CEE" w:rsidRPr="00D02969" w:rsidTr="00312CEE">
        <w:tc>
          <w:tcPr>
            <w:tcW w:w="5070" w:type="dxa"/>
          </w:tcPr>
          <w:p w:rsidR="00312CEE" w:rsidRPr="00D02969" w:rsidRDefault="00312CEE" w:rsidP="00312CEE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Социально-нормативные возрастные характеристики возможных достижений</w:t>
            </w:r>
          </w:p>
        </w:tc>
        <w:tc>
          <w:tcPr>
            <w:tcW w:w="1701" w:type="dxa"/>
          </w:tcPr>
          <w:p w:rsidR="00312CEE" w:rsidRPr="00D02969" w:rsidRDefault="00312CEE" w:rsidP="00312CEE">
            <w:pPr>
              <w:ind w:left="-4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312CEE" w:rsidRPr="00D02969" w:rsidRDefault="00312CEE" w:rsidP="00312CEE">
            <w:pPr>
              <w:ind w:left="-4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59,6%</w:t>
            </w:r>
          </w:p>
        </w:tc>
        <w:tc>
          <w:tcPr>
            <w:tcW w:w="1559" w:type="dxa"/>
          </w:tcPr>
          <w:p w:rsidR="00312CEE" w:rsidRPr="00D02969" w:rsidRDefault="00312CEE" w:rsidP="00312CEE">
            <w:pPr>
              <w:ind w:left="-4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312CEE" w:rsidRPr="00D02969" w:rsidRDefault="00312CEE" w:rsidP="00312CEE">
            <w:pPr>
              <w:ind w:left="-4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71,8%</w:t>
            </w:r>
          </w:p>
        </w:tc>
        <w:tc>
          <w:tcPr>
            <w:tcW w:w="1559" w:type="dxa"/>
          </w:tcPr>
          <w:p w:rsidR="00312CEE" w:rsidRPr="00D02969" w:rsidRDefault="00312CEE" w:rsidP="00312CEE">
            <w:pPr>
              <w:ind w:left="-12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312CEE" w:rsidRPr="00D02969" w:rsidRDefault="00312CEE" w:rsidP="00312CEE">
            <w:pPr>
              <w:ind w:left="-12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64,0%</w:t>
            </w:r>
          </w:p>
        </w:tc>
        <w:tc>
          <w:tcPr>
            <w:tcW w:w="1559" w:type="dxa"/>
          </w:tcPr>
          <w:p w:rsidR="00312CEE" w:rsidRPr="00D02969" w:rsidRDefault="00312CEE" w:rsidP="00312CEE">
            <w:pPr>
              <w:ind w:left="-12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312CEE" w:rsidRPr="00D02969" w:rsidRDefault="00312CEE" w:rsidP="00312CEE">
            <w:pPr>
              <w:ind w:left="-12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92,5%</w:t>
            </w:r>
          </w:p>
        </w:tc>
      </w:tr>
    </w:tbl>
    <w:p w:rsidR="00D02969" w:rsidRPr="00D02969" w:rsidRDefault="00D02969" w:rsidP="00D0296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14A6" w:rsidRDefault="008814A6" w:rsidP="00D0296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2CEE" w:rsidRDefault="00312CEE" w:rsidP="00D0296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523D" w:rsidRDefault="002E523D" w:rsidP="00D0296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2E523D" w:rsidRDefault="002E523D" w:rsidP="00D0296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523D" w:rsidRDefault="002E523D" w:rsidP="00D0296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523D" w:rsidRDefault="002E523D" w:rsidP="00D0296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2969" w:rsidRPr="00D02969" w:rsidRDefault="002E523D" w:rsidP="00D0296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2019году </w:t>
      </w:r>
      <w:r w:rsidR="00D02969" w:rsidRPr="00D02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уменьшилась наполняемость групп, что позволяет больше времени уделять индивидуальному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развитию детей /в  2018</w:t>
      </w:r>
      <w:r w:rsidR="00D02969" w:rsidRPr="00D02969">
        <w:rPr>
          <w:rFonts w:ascii="Times New Roman" w:hAnsi="Times New Roman" w:cs="Times New Roman"/>
          <w:color w:val="000000" w:themeColor="text1"/>
          <w:sz w:val="28"/>
          <w:szCs w:val="28"/>
        </w:rPr>
        <w:t>году средняя наполняемость групп согласно списочному составу 21 человек;</w:t>
      </w:r>
      <w:r w:rsidR="00D02969" w:rsidRPr="00D029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2019</w:t>
      </w:r>
      <w:r w:rsidR="00D02969" w:rsidRPr="00D02969">
        <w:rPr>
          <w:rFonts w:ascii="Times New Roman" w:hAnsi="Times New Roman" w:cs="Times New Roman"/>
          <w:color w:val="000000" w:themeColor="text1"/>
          <w:sz w:val="28"/>
          <w:szCs w:val="28"/>
        </w:rPr>
        <w:t>году средняя наполняемость групп согласно списочному составу 18человек/</w:t>
      </w:r>
      <w:r w:rsidR="00D02969" w:rsidRPr="00D029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</w:t>
      </w:r>
    </w:p>
    <w:p w:rsidR="00D02969" w:rsidRPr="00D02969" w:rsidRDefault="00D02969" w:rsidP="00D029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74EC" w:rsidRDefault="004E74EC" w:rsidP="00D0296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02969" w:rsidRPr="00D02969" w:rsidRDefault="00D02969" w:rsidP="00D0296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2969">
        <w:rPr>
          <w:rFonts w:ascii="Times New Roman" w:hAnsi="Times New Roman" w:cs="Times New Roman"/>
          <w:i/>
          <w:sz w:val="28"/>
          <w:szCs w:val="28"/>
        </w:rPr>
        <w:lastRenderedPageBreak/>
        <w:t>Психологическая готовность детей к школе:</w:t>
      </w:r>
    </w:p>
    <w:p w:rsidR="00D02969" w:rsidRPr="00D02969" w:rsidRDefault="00D02969" w:rsidP="00D0296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02969" w:rsidRPr="00D02969" w:rsidRDefault="00D02969" w:rsidP="00881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 xml:space="preserve">Проводиться специалистом-психологом </w:t>
      </w:r>
      <w:proofErr w:type="spellStart"/>
      <w:r w:rsidRPr="00D02969">
        <w:rPr>
          <w:rFonts w:ascii="Times New Roman" w:hAnsi="Times New Roman" w:cs="Times New Roman"/>
          <w:sz w:val="28"/>
          <w:szCs w:val="28"/>
        </w:rPr>
        <w:t>Мамской</w:t>
      </w:r>
      <w:proofErr w:type="spellEnd"/>
      <w:r w:rsidRPr="00D02969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и показало следующие результаты:</w:t>
      </w:r>
    </w:p>
    <w:p w:rsidR="00D02969" w:rsidRPr="00D02969" w:rsidRDefault="00312CEE" w:rsidP="00D02969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18</w:t>
      </w:r>
    </w:p>
    <w:p w:rsidR="00D02969" w:rsidRPr="00D02969" w:rsidRDefault="00D02969" w:rsidP="00D02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4394"/>
        <w:gridCol w:w="2268"/>
        <w:gridCol w:w="2268"/>
      </w:tblGrid>
      <w:tr w:rsidR="00D02969" w:rsidRPr="00D02969" w:rsidTr="008814A6">
        <w:trPr>
          <w:jc w:val="center"/>
        </w:trPr>
        <w:tc>
          <w:tcPr>
            <w:tcW w:w="4394" w:type="dxa"/>
          </w:tcPr>
          <w:p w:rsidR="00D02969" w:rsidRPr="00D02969" w:rsidRDefault="00D02969" w:rsidP="00D029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268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</w:p>
        </w:tc>
      </w:tr>
      <w:tr w:rsidR="00D02969" w:rsidRPr="00D02969" w:rsidTr="008814A6">
        <w:trPr>
          <w:jc w:val="center"/>
        </w:trPr>
        <w:tc>
          <w:tcPr>
            <w:tcW w:w="4394" w:type="dxa"/>
          </w:tcPr>
          <w:p w:rsidR="00D02969" w:rsidRPr="00D02969" w:rsidRDefault="00D02969" w:rsidP="00D029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–уровень</w:t>
            </w:r>
          </w:p>
          <w:p w:rsidR="00D02969" w:rsidRPr="00D02969" w:rsidRDefault="00D02969" w:rsidP="00D029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Высокий уровень развития</w:t>
            </w:r>
          </w:p>
        </w:tc>
        <w:tc>
          <w:tcPr>
            <w:tcW w:w="2268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10 / 58,8%</w:t>
            </w:r>
          </w:p>
        </w:tc>
        <w:tc>
          <w:tcPr>
            <w:tcW w:w="2268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969" w:rsidRPr="00D02969" w:rsidTr="008814A6">
        <w:trPr>
          <w:jc w:val="center"/>
        </w:trPr>
        <w:tc>
          <w:tcPr>
            <w:tcW w:w="4394" w:type="dxa"/>
          </w:tcPr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– уровень </w:t>
            </w:r>
          </w:p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Средний уровень развития</w:t>
            </w:r>
          </w:p>
        </w:tc>
        <w:tc>
          <w:tcPr>
            <w:tcW w:w="2268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6 /35,2%</w:t>
            </w:r>
          </w:p>
        </w:tc>
        <w:tc>
          <w:tcPr>
            <w:tcW w:w="2268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969" w:rsidRPr="00D02969" w:rsidTr="008814A6">
        <w:trPr>
          <w:jc w:val="center"/>
        </w:trPr>
        <w:tc>
          <w:tcPr>
            <w:tcW w:w="4394" w:type="dxa"/>
          </w:tcPr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– уровень </w:t>
            </w:r>
          </w:p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Низкий уровень развития</w:t>
            </w:r>
          </w:p>
        </w:tc>
        <w:tc>
          <w:tcPr>
            <w:tcW w:w="2268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1 /5,8%</w:t>
            </w:r>
          </w:p>
        </w:tc>
        <w:tc>
          <w:tcPr>
            <w:tcW w:w="2268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969" w:rsidRPr="00D02969" w:rsidTr="008814A6">
        <w:trPr>
          <w:jc w:val="center"/>
        </w:trPr>
        <w:tc>
          <w:tcPr>
            <w:tcW w:w="4394" w:type="dxa"/>
          </w:tcPr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– уровень </w:t>
            </w:r>
          </w:p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Очень низкий уровень развития</w:t>
            </w:r>
          </w:p>
        </w:tc>
        <w:tc>
          <w:tcPr>
            <w:tcW w:w="2268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02969" w:rsidRPr="00D02969" w:rsidTr="008814A6">
        <w:trPr>
          <w:jc w:val="center"/>
        </w:trPr>
        <w:tc>
          <w:tcPr>
            <w:tcW w:w="4394" w:type="dxa"/>
          </w:tcPr>
          <w:p w:rsidR="00D02969" w:rsidRPr="00D02969" w:rsidRDefault="00D02969" w:rsidP="00D029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Всего  диагностировано детей</w:t>
            </w:r>
          </w:p>
        </w:tc>
        <w:tc>
          <w:tcPr>
            <w:tcW w:w="2268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17человек</w:t>
            </w:r>
          </w:p>
        </w:tc>
        <w:tc>
          <w:tcPr>
            <w:tcW w:w="2268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</w:tbl>
    <w:p w:rsidR="00D02969" w:rsidRPr="00D02969" w:rsidRDefault="00D02969" w:rsidP="00D029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02969" w:rsidRPr="00D02969" w:rsidRDefault="00D02969" w:rsidP="008814A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2315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814A6">
        <w:rPr>
          <w:rFonts w:ascii="Times New Roman" w:hAnsi="Times New Roman" w:cs="Times New Roman"/>
          <w:sz w:val="28"/>
          <w:szCs w:val="28"/>
        </w:rPr>
        <w:t xml:space="preserve"> </w:t>
      </w:r>
      <w:r w:rsidR="00323153">
        <w:rPr>
          <w:rFonts w:ascii="Times New Roman" w:hAnsi="Times New Roman" w:cs="Times New Roman"/>
          <w:sz w:val="28"/>
          <w:szCs w:val="28"/>
        </w:rPr>
        <w:t>О</w:t>
      </w:r>
      <w:r w:rsidRPr="00D02969">
        <w:rPr>
          <w:rFonts w:ascii="Times New Roman" w:hAnsi="Times New Roman" w:cs="Times New Roman"/>
          <w:sz w:val="28"/>
          <w:szCs w:val="28"/>
        </w:rPr>
        <w:t>бследование детей в 2019г не проводилась из-за отсутствия специалиста психолога</w:t>
      </w:r>
    </w:p>
    <w:p w:rsidR="00D02969" w:rsidRPr="00D02969" w:rsidRDefault="00D02969" w:rsidP="003A7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>Для проведения психолог</w:t>
      </w:r>
      <w:r w:rsidR="00323153">
        <w:rPr>
          <w:rFonts w:ascii="Times New Roman" w:hAnsi="Times New Roman" w:cs="Times New Roman"/>
          <w:sz w:val="28"/>
          <w:szCs w:val="28"/>
        </w:rPr>
        <w:t>о</w:t>
      </w:r>
      <w:r w:rsidRPr="00D02969">
        <w:rPr>
          <w:rFonts w:ascii="Times New Roman" w:hAnsi="Times New Roman" w:cs="Times New Roman"/>
          <w:sz w:val="28"/>
          <w:szCs w:val="28"/>
        </w:rPr>
        <w:t>-педагогической диагностики необходимо в 2020году  ввести в штат ДОУ психолога.</w:t>
      </w:r>
    </w:p>
    <w:p w:rsidR="00D02969" w:rsidRPr="004E74EC" w:rsidRDefault="00D02969" w:rsidP="000656D2">
      <w:pPr>
        <w:pStyle w:val="2"/>
        <w:rPr>
          <w:color w:val="auto"/>
        </w:rPr>
      </w:pPr>
      <w:bookmarkStart w:id="18" w:name="_Toc35864084"/>
      <w:bookmarkStart w:id="19" w:name="_Toc38024509"/>
      <w:r w:rsidRPr="004E74EC">
        <w:rPr>
          <w:color w:val="auto"/>
        </w:rPr>
        <w:t>2.4. Оценка качества кадрового состава:</w:t>
      </w:r>
      <w:bookmarkEnd w:id="18"/>
      <w:bookmarkEnd w:id="19"/>
    </w:p>
    <w:p w:rsidR="00D02969" w:rsidRPr="00D02969" w:rsidRDefault="00D02969" w:rsidP="003A71D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02969" w:rsidRPr="00D02969" w:rsidRDefault="00D02969" w:rsidP="003A7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4"/>
          <w:szCs w:val="24"/>
        </w:rPr>
        <w:t xml:space="preserve">           В 2019году </w:t>
      </w:r>
      <w:r w:rsidRPr="00D02969">
        <w:rPr>
          <w:rFonts w:ascii="Times New Roman" w:hAnsi="Times New Roman" w:cs="Times New Roman"/>
          <w:sz w:val="28"/>
          <w:szCs w:val="28"/>
        </w:rPr>
        <w:t>МКДОУ детский сад «Родничок» укомплектован педагогами на – 100% согласно штатному расписанию:</w:t>
      </w:r>
    </w:p>
    <w:p w:rsidR="00D02969" w:rsidRPr="00D02969" w:rsidRDefault="00D02969" w:rsidP="000A2855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>педагогический коллектив - 8 человек</w:t>
      </w:r>
    </w:p>
    <w:p w:rsidR="00D02969" w:rsidRPr="00D02969" w:rsidRDefault="00D02969" w:rsidP="000A2855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>воспитателей -7человек</w:t>
      </w:r>
    </w:p>
    <w:p w:rsidR="00D02969" w:rsidRPr="00D02969" w:rsidRDefault="00D02969" w:rsidP="000A2855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323153">
        <w:rPr>
          <w:rFonts w:ascii="Times New Roman" w:hAnsi="Times New Roman" w:cs="Times New Roman"/>
          <w:sz w:val="28"/>
          <w:szCs w:val="28"/>
        </w:rPr>
        <w:t xml:space="preserve"> </w:t>
      </w:r>
      <w:r w:rsidRPr="00D02969">
        <w:rPr>
          <w:rFonts w:ascii="Times New Roman" w:hAnsi="Times New Roman" w:cs="Times New Roman"/>
          <w:sz w:val="28"/>
          <w:szCs w:val="28"/>
        </w:rPr>
        <w:t>-1 человек</w:t>
      </w:r>
    </w:p>
    <w:p w:rsidR="00D02969" w:rsidRPr="003A71D9" w:rsidRDefault="00D02969" w:rsidP="000A2855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 xml:space="preserve">инструктор по </w:t>
      </w:r>
      <w:proofErr w:type="gramStart"/>
      <w:r w:rsidRPr="00D02969"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 w:rsidRPr="00D02969">
        <w:rPr>
          <w:rFonts w:ascii="Times New Roman" w:hAnsi="Times New Roman" w:cs="Times New Roman"/>
          <w:sz w:val="28"/>
          <w:szCs w:val="28"/>
        </w:rPr>
        <w:t xml:space="preserve"> </w:t>
      </w:r>
      <w:r w:rsidR="003A71D9">
        <w:rPr>
          <w:rFonts w:ascii="Times New Roman" w:hAnsi="Times New Roman" w:cs="Times New Roman"/>
          <w:sz w:val="28"/>
          <w:szCs w:val="28"/>
        </w:rPr>
        <w:t>культуре-1человек /совместитель</w:t>
      </w:r>
      <w:r w:rsidR="00323153">
        <w:rPr>
          <w:rFonts w:ascii="Times New Roman" w:hAnsi="Times New Roman" w:cs="Times New Roman"/>
          <w:sz w:val="28"/>
          <w:szCs w:val="28"/>
        </w:rPr>
        <w:t>/</w:t>
      </w:r>
    </w:p>
    <w:p w:rsidR="00D02969" w:rsidRDefault="00D02969" w:rsidP="00D0296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4E74EC" w:rsidRPr="00D02969" w:rsidRDefault="004E74EC" w:rsidP="00D0296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D02969" w:rsidRPr="00D02969" w:rsidRDefault="00D02969" w:rsidP="00D0296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D02969" w:rsidRPr="00D02969" w:rsidRDefault="00D02969" w:rsidP="00D0296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D02969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lastRenderedPageBreak/>
        <w:t xml:space="preserve">участие в конкурсах педагогического мастерства: </w:t>
      </w:r>
    </w:p>
    <w:p w:rsidR="00D02969" w:rsidRPr="00D02969" w:rsidRDefault="004E74EC" w:rsidP="00D02969">
      <w:pPr>
        <w:spacing w:after="0" w:line="240" w:lineRule="auto"/>
        <w:ind w:left="-567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12CEE">
        <w:rPr>
          <w:rFonts w:ascii="Times New Roman" w:hAnsi="Times New Roman" w:cs="Times New Roman"/>
          <w:color w:val="000000" w:themeColor="text1"/>
          <w:sz w:val="28"/>
          <w:szCs w:val="28"/>
        </w:rPr>
        <w:t>аблица № 19</w:t>
      </w:r>
    </w:p>
    <w:p w:rsidR="00D02969" w:rsidRPr="00D02969" w:rsidRDefault="00D02969" w:rsidP="00D02969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D02969">
        <w:rPr>
          <w:rFonts w:ascii="Times New Roman" w:hAnsi="Times New Roman" w:cs="Times New Roman"/>
          <w:color w:val="000000" w:themeColor="text1"/>
          <w:sz w:val="28"/>
          <w:szCs w:val="28"/>
        </w:rPr>
        <w:t>/показаны только победители и лауреаты/</w:t>
      </w:r>
    </w:p>
    <w:p w:rsidR="00D02969" w:rsidRPr="00D02969" w:rsidRDefault="00D02969" w:rsidP="00D0296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tbl>
      <w:tblPr>
        <w:tblStyle w:val="a3"/>
        <w:tblW w:w="0" w:type="auto"/>
        <w:jc w:val="center"/>
        <w:tblInd w:w="-183" w:type="dxa"/>
        <w:tblLook w:val="04A0" w:firstRow="1" w:lastRow="0" w:firstColumn="1" w:lastColumn="0" w:noHBand="0" w:noVBand="1"/>
      </w:tblPr>
      <w:tblGrid>
        <w:gridCol w:w="3889"/>
        <w:gridCol w:w="2201"/>
        <w:gridCol w:w="3278"/>
        <w:gridCol w:w="2539"/>
      </w:tblGrid>
      <w:tr w:rsidR="00D02969" w:rsidRPr="00D02969" w:rsidTr="00323153">
        <w:trPr>
          <w:jc w:val="center"/>
        </w:trPr>
        <w:tc>
          <w:tcPr>
            <w:tcW w:w="3889" w:type="dxa"/>
          </w:tcPr>
          <w:p w:rsidR="00D02969" w:rsidRPr="00D02969" w:rsidRDefault="00D02969" w:rsidP="00D02969">
            <w:pPr>
              <w:ind w:left="-1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Наименование конкурса</w:t>
            </w:r>
          </w:p>
        </w:tc>
        <w:tc>
          <w:tcPr>
            <w:tcW w:w="2201" w:type="dxa"/>
          </w:tcPr>
          <w:p w:rsidR="00D02969" w:rsidRPr="00D02969" w:rsidRDefault="00D02969" w:rsidP="00D02969">
            <w:pPr>
              <w:ind w:left="-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3278" w:type="dxa"/>
          </w:tcPr>
          <w:p w:rsidR="00D02969" w:rsidRPr="00D02969" w:rsidRDefault="00D02969" w:rsidP="00D02969">
            <w:pPr>
              <w:ind w:left="-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539" w:type="dxa"/>
          </w:tcPr>
          <w:p w:rsidR="00D02969" w:rsidRPr="00D02969" w:rsidRDefault="00D02969" w:rsidP="00D02969">
            <w:pPr>
              <w:ind w:left="-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</w:p>
        </w:tc>
      </w:tr>
      <w:tr w:rsidR="00D02969" w:rsidRPr="00D02969" w:rsidTr="00323153">
        <w:trPr>
          <w:jc w:val="center"/>
        </w:trPr>
        <w:tc>
          <w:tcPr>
            <w:tcW w:w="3889" w:type="dxa"/>
          </w:tcPr>
          <w:p w:rsidR="00D02969" w:rsidRPr="00D02969" w:rsidRDefault="00D02969" w:rsidP="00D02969">
            <w:pPr>
              <w:ind w:left="-1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«Воспитатель года»</w:t>
            </w:r>
          </w:p>
        </w:tc>
        <w:tc>
          <w:tcPr>
            <w:tcW w:w="2201" w:type="dxa"/>
          </w:tcPr>
          <w:p w:rsidR="00D02969" w:rsidRPr="00D02969" w:rsidRDefault="00D02969" w:rsidP="00D02969">
            <w:pPr>
              <w:ind w:left="-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278" w:type="dxa"/>
          </w:tcPr>
          <w:p w:rsidR="00D02969" w:rsidRPr="00D02969" w:rsidRDefault="00D02969" w:rsidP="00D029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1 участник</w:t>
            </w:r>
          </w:p>
          <w:p w:rsidR="00D02969" w:rsidRPr="00D02969" w:rsidRDefault="00D02969" w:rsidP="00D029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Победитель конкурса</w:t>
            </w:r>
          </w:p>
          <w:p w:rsidR="00D02969" w:rsidRPr="00D02969" w:rsidRDefault="00D02969" w:rsidP="00D0296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D02969" w:rsidRPr="00D02969" w:rsidRDefault="00D02969" w:rsidP="00D029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1 участник</w:t>
            </w:r>
          </w:p>
          <w:p w:rsidR="00D02969" w:rsidRPr="00D02969" w:rsidRDefault="00D02969" w:rsidP="00D029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конкурса </w:t>
            </w:r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место </w:t>
            </w:r>
          </w:p>
          <w:p w:rsidR="00D02969" w:rsidRPr="00D02969" w:rsidRDefault="00D02969" w:rsidP="00D029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969" w:rsidRPr="00D02969" w:rsidTr="00323153">
        <w:trPr>
          <w:jc w:val="center"/>
        </w:trPr>
        <w:tc>
          <w:tcPr>
            <w:tcW w:w="3889" w:type="dxa"/>
          </w:tcPr>
          <w:p w:rsidR="00D02969" w:rsidRPr="00D02969" w:rsidRDefault="00D02969" w:rsidP="00D02969">
            <w:pPr>
              <w:ind w:left="-1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«Мои новые идеи и технологии»</w:t>
            </w:r>
          </w:p>
        </w:tc>
        <w:tc>
          <w:tcPr>
            <w:tcW w:w="2201" w:type="dxa"/>
          </w:tcPr>
          <w:p w:rsidR="00D02969" w:rsidRPr="00D02969" w:rsidRDefault="00D02969" w:rsidP="00D02969">
            <w:pPr>
              <w:ind w:left="-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278" w:type="dxa"/>
          </w:tcPr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участника:</w:t>
            </w:r>
          </w:p>
          <w:p w:rsidR="00D02969" w:rsidRPr="00D02969" w:rsidRDefault="00D02969" w:rsidP="00D029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Победитель конкурса</w:t>
            </w:r>
          </w:p>
          <w:p w:rsidR="00D02969" w:rsidRPr="00D02969" w:rsidRDefault="00D02969" w:rsidP="00D029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номинации «Родительское собрание».</w:t>
            </w:r>
          </w:p>
          <w:p w:rsidR="00D02969" w:rsidRPr="00D02969" w:rsidRDefault="00D02969" w:rsidP="00D029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конкурса (коллективная работа 2 участника) </w:t>
            </w:r>
          </w:p>
          <w:p w:rsidR="00D02969" w:rsidRPr="00D02969" w:rsidRDefault="00D02969" w:rsidP="00D029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номинации «Массовое мероприятие»</w:t>
            </w:r>
          </w:p>
        </w:tc>
        <w:tc>
          <w:tcPr>
            <w:tcW w:w="2539" w:type="dxa"/>
          </w:tcPr>
          <w:p w:rsidR="00D02969" w:rsidRPr="00D02969" w:rsidRDefault="00D02969" w:rsidP="00D029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участников</w:t>
            </w:r>
          </w:p>
          <w:p w:rsidR="00D02969" w:rsidRPr="00D02969" w:rsidRDefault="00D02969" w:rsidP="00D029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 в номинации:</w:t>
            </w:r>
          </w:p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«Сценарий праздника»</w:t>
            </w: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место;</w:t>
            </w:r>
          </w:p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Сценарий развлечения» </w:t>
            </w:r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место;</w:t>
            </w:r>
          </w:p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«массовое мероприятие» </w:t>
            </w:r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2969" w:rsidRPr="00D02969" w:rsidRDefault="00D02969" w:rsidP="00D029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место; </w:t>
            </w:r>
          </w:p>
        </w:tc>
      </w:tr>
      <w:tr w:rsidR="00D02969" w:rsidRPr="00D02969" w:rsidTr="00323153">
        <w:trPr>
          <w:jc w:val="center"/>
        </w:trPr>
        <w:tc>
          <w:tcPr>
            <w:tcW w:w="3889" w:type="dxa"/>
          </w:tcPr>
          <w:p w:rsidR="00D02969" w:rsidRPr="00D02969" w:rsidRDefault="00D02969" w:rsidP="00D02969">
            <w:pPr>
              <w:ind w:left="-1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дистанционный конкурс воспитателей и педагогов дошкольных образовательных учреждений «Педагогическое мастерство в детском саду»</w:t>
            </w:r>
          </w:p>
        </w:tc>
        <w:tc>
          <w:tcPr>
            <w:tcW w:w="2201" w:type="dxa"/>
          </w:tcPr>
          <w:p w:rsidR="00D02969" w:rsidRPr="00D02969" w:rsidRDefault="00D02969" w:rsidP="00D02969">
            <w:pPr>
              <w:ind w:left="-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</w:p>
        </w:tc>
        <w:tc>
          <w:tcPr>
            <w:tcW w:w="3278" w:type="dxa"/>
          </w:tcPr>
          <w:p w:rsidR="00D02969" w:rsidRPr="00D02969" w:rsidRDefault="00D02969" w:rsidP="00D0296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D02969" w:rsidRPr="00D02969" w:rsidRDefault="00D02969" w:rsidP="00D0296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969" w:rsidRPr="00D02969" w:rsidTr="00323153">
        <w:trPr>
          <w:jc w:val="center"/>
        </w:trPr>
        <w:tc>
          <w:tcPr>
            <w:tcW w:w="3889" w:type="dxa"/>
          </w:tcPr>
          <w:p w:rsidR="00D02969" w:rsidRPr="00D02969" w:rsidRDefault="00D02969" w:rsidP="00D02969">
            <w:pPr>
              <w:ind w:left="-1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Тотал</w:t>
            </w:r>
            <w:proofErr w:type="spellEnd"/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Тест»</w:t>
            </w:r>
          </w:p>
        </w:tc>
        <w:tc>
          <w:tcPr>
            <w:tcW w:w="2201" w:type="dxa"/>
          </w:tcPr>
          <w:p w:rsidR="00D02969" w:rsidRPr="00D02969" w:rsidRDefault="00D02969" w:rsidP="00D02969">
            <w:pPr>
              <w:ind w:left="-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</w:p>
        </w:tc>
        <w:tc>
          <w:tcPr>
            <w:tcW w:w="3278" w:type="dxa"/>
          </w:tcPr>
          <w:p w:rsidR="00D02969" w:rsidRPr="00D02969" w:rsidRDefault="00D02969" w:rsidP="00D0296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D02969" w:rsidRPr="00D02969" w:rsidRDefault="00D02969" w:rsidP="00D0296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тест «Дошкольная педагогика</w:t>
            </w:r>
          </w:p>
          <w:p w:rsidR="00D02969" w:rsidRPr="00D02969" w:rsidRDefault="00D02969" w:rsidP="00D0296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Диплом победителя </w:t>
            </w:r>
            <w:proofErr w:type="gramStart"/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</w:tbl>
    <w:p w:rsidR="00D02969" w:rsidRPr="00D02969" w:rsidRDefault="00D02969" w:rsidP="00D0296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02969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Повышение квалификации:</w:t>
      </w:r>
    </w:p>
    <w:p w:rsidR="00D02969" w:rsidRPr="00D02969" w:rsidRDefault="00D02969" w:rsidP="00D02969">
      <w:pPr>
        <w:spacing w:after="0" w:line="240" w:lineRule="auto"/>
        <w:ind w:left="-567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2969" w:rsidRPr="00D02969" w:rsidRDefault="004E74EC" w:rsidP="00D02969">
      <w:pPr>
        <w:spacing w:after="0" w:line="240" w:lineRule="auto"/>
        <w:ind w:left="-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02969" w:rsidRPr="00D02969">
        <w:rPr>
          <w:rFonts w:ascii="Times New Roman" w:hAnsi="Times New Roman" w:cs="Times New Roman"/>
          <w:color w:val="000000" w:themeColor="text1"/>
          <w:sz w:val="28"/>
          <w:szCs w:val="28"/>
        </w:rPr>
        <w:t>аблица №</w:t>
      </w:r>
      <w:r w:rsidR="00312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</w:p>
    <w:p w:rsidR="00D02969" w:rsidRPr="00D02969" w:rsidRDefault="00D02969" w:rsidP="00D0296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02969" w:rsidRPr="00D02969" w:rsidRDefault="00D02969" w:rsidP="00D0296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3676"/>
        <w:gridCol w:w="2410"/>
        <w:gridCol w:w="2410"/>
      </w:tblGrid>
      <w:tr w:rsidR="00D02969" w:rsidRPr="00D02969" w:rsidTr="008814A6">
        <w:trPr>
          <w:jc w:val="center"/>
        </w:trPr>
        <w:tc>
          <w:tcPr>
            <w:tcW w:w="3676" w:type="dxa"/>
          </w:tcPr>
          <w:p w:rsidR="00D02969" w:rsidRPr="00D02969" w:rsidRDefault="00D02969" w:rsidP="00D02969">
            <w:pPr>
              <w:ind w:left="-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410" w:type="dxa"/>
          </w:tcPr>
          <w:p w:rsidR="00D02969" w:rsidRPr="00D02969" w:rsidRDefault="00D02969" w:rsidP="00D02969">
            <w:pPr>
              <w:ind w:left="-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2018г</w:t>
            </w:r>
          </w:p>
        </w:tc>
        <w:tc>
          <w:tcPr>
            <w:tcW w:w="2410" w:type="dxa"/>
          </w:tcPr>
          <w:p w:rsidR="00D02969" w:rsidRPr="00D02969" w:rsidRDefault="00D02969" w:rsidP="00D02969">
            <w:pPr>
              <w:ind w:left="-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2019г</w:t>
            </w:r>
          </w:p>
        </w:tc>
      </w:tr>
      <w:tr w:rsidR="00D02969" w:rsidRPr="00D02969" w:rsidTr="008814A6">
        <w:trPr>
          <w:jc w:val="center"/>
        </w:trPr>
        <w:tc>
          <w:tcPr>
            <w:tcW w:w="3676" w:type="dxa"/>
          </w:tcPr>
          <w:p w:rsidR="00D02969" w:rsidRPr="00D02969" w:rsidRDefault="00D02969" w:rsidP="00D02969">
            <w:pPr>
              <w:ind w:firstLine="1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Курсы повышения</w:t>
            </w:r>
          </w:p>
        </w:tc>
        <w:tc>
          <w:tcPr>
            <w:tcW w:w="2410" w:type="dxa"/>
          </w:tcPr>
          <w:p w:rsidR="00D02969" w:rsidRPr="00D02969" w:rsidRDefault="00D02969" w:rsidP="00D02969">
            <w:pPr>
              <w:ind w:left="-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D02969" w:rsidRPr="00D02969" w:rsidRDefault="00D02969" w:rsidP="00D02969">
            <w:pPr>
              <w:ind w:left="-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D02969" w:rsidRPr="00D02969" w:rsidTr="008814A6">
        <w:trPr>
          <w:jc w:val="center"/>
        </w:trPr>
        <w:tc>
          <w:tcPr>
            <w:tcW w:w="3676" w:type="dxa"/>
          </w:tcPr>
          <w:p w:rsidR="00D02969" w:rsidRPr="00D02969" w:rsidRDefault="00D02969" w:rsidP="00D02969">
            <w:pPr>
              <w:ind w:firstLine="13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Курсы переподготовки /переквалификации/</w:t>
            </w:r>
          </w:p>
        </w:tc>
        <w:tc>
          <w:tcPr>
            <w:tcW w:w="2410" w:type="dxa"/>
          </w:tcPr>
          <w:p w:rsidR="00D02969" w:rsidRPr="00D02969" w:rsidRDefault="00D02969" w:rsidP="00D02969">
            <w:pPr>
              <w:ind w:left="-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D02969" w:rsidRPr="00D02969" w:rsidRDefault="00D02969" w:rsidP="00D02969">
            <w:pPr>
              <w:ind w:left="-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D02969" w:rsidRPr="00D02969" w:rsidTr="008814A6">
        <w:trPr>
          <w:jc w:val="center"/>
        </w:trPr>
        <w:tc>
          <w:tcPr>
            <w:tcW w:w="3676" w:type="dxa"/>
          </w:tcPr>
          <w:p w:rsidR="00D02969" w:rsidRPr="00D02969" w:rsidRDefault="00D02969" w:rsidP="00D02969">
            <w:pPr>
              <w:ind w:firstLine="13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Учеба в высших профессиональных учреждениях</w:t>
            </w:r>
          </w:p>
        </w:tc>
        <w:tc>
          <w:tcPr>
            <w:tcW w:w="2410" w:type="dxa"/>
          </w:tcPr>
          <w:p w:rsidR="00D02969" w:rsidRPr="00D02969" w:rsidRDefault="00D02969" w:rsidP="00D02969">
            <w:pPr>
              <w:ind w:left="-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D02969" w:rsidRPr="00D02969" w:rsidRDefault="00D02969" w:rsidP="00D02969">
            <w:pPr>
              <w:ind w:left="-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D02969" w:rsidRPr="00D02969" w:rsidRDefault="00D02969" w:rsidP="00D02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969" w:rsidRPr="00D02969" w:rsidRDefault="00D02969" w:rsidP="00D02969">
      <w:pPr>
        <w:spacing w:after="0" w:line="240" w:lineRule="auto"/>
        <w:ind w:left="-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02969" w:rsidRPr="00D02969" w:rsidRDefault="00D02969" w:rsidP="00D02969">
      <w:pPr>
        <w:spacing w:after="0" w:line="240" w:lineRule="auto"/>
        <w:ind w:left="-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>Диаграмма № 7</w:t>
      </w:r>
    </w:p>
    <w:p w:rsidR="00D02969" w:rsidRPr="00D02969" w:rsidRDefault="00D02969" w:rsidP="00D02969">
      <w:pPr>
        <w:spacing w:after="0" w:line="240" w:lineRule="auto"/>
        <w:ind w:left="-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02969" w:rsidRPr="00D02969" w:rsidRDefault="00D02969" w:rsidP="00D02969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0296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</w:t>
      </w:r>
      <w:r w:rsidRPr="00D0296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4B8208" wp14:editId="78C873ED">
            <wp:extent cx="2343705" cy="1961965"/>
            <wp:effectExtent l="0" t="0" r="19050" b="1968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 w:rsidRPr="00D0296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</w:t>
      </w:r>
      <w:r w:rsidRPr="00D0296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14313A" wp14:editId="4AB147B9">
            <wp:extent cx="2343705" cy="1961965"/>
            <wp:effectExtent l="0" t="0" r="19050" b="1968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D02969" w:rsidRPr="00D02969" w:rsidRDefault="00D02969" w:rsidP="00D02969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</w:p>
    <w:p w:rsidR="00D02969" w:rsidRPr="00D02969" w:rsidRDefault="00D02969" w:rsidP="00D02969">
      <w:pPr>
        <w:ind w:left="-567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 xml:space="preserve">                педагогический состав непрерывно работает над повышением уровня квалификации согласно ФГОС.</w:t>
      </w:r>
    </w:p>
    <w:p w:rsidR="00D02969" w:rsidRPr="00D02969" w:rsidRDefault="00D02969" w:rsidP="00D02969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</w:pPr>
    </w:p>
    <w:p w:rsidR="00D02969" w:rsidRPr="00D02969" w:rsidRDefault="00D02969" w:rsidP="00D02969">
      <w:pPr>
        <w:spacing w:after="0" w:line="240" w:lineRule="auto"/>
        <w:ind w:left="-567"/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</w:pPr>
    </w:p>
    <w:p w:rsidR="00323153" w:rsidRDefault="00323153" w:rsidP="00D02969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</w:pPr>
    </w:p>
    <w:p w:rsidR="00323153" w:rsidRDefault="00323153" w:rsidP="00D02969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</w:pPr>
    </w:p>
    <w:p w:rsidR="00323153" w:rsidRDefault="00323153" w:rsidP="00D02969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</w:pPr>
    </w:p>
    <w:p w:rsidR="00323153" w:rsidRDefault="00323153" w:rsidP="00D02969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</w:pPr>
    </w:p>
    <w:p w:rsidR="00D02969" w:rsidRPr="00D02969" w:rsidRDefault="00D02969" w:rsidP="00D02969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</w:pPr>
      <w:r w:rsidRPr="00D02969"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  <w:t>Образование:</w:t>
      </w:r>
    </w:p>
    <w:p w:rsidR="00D02969" w:rsidRPr="00D02969" w:rsidRDefault="00D02969" w:rsidP="00D02969">
      <w:pPr>
        <w:spacing w:after="0" w:line="240" w:lineRule="auto"/>
        <w:ind w:left="-567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2969" w:rsidRPr="00D02969" w:rsidRDefault="004E74EC" w:rsidP="00D02969">
      <w:pPr>
        <w:spacing w:after="0" w:line="240" w:lineRule="auto"/>
        <w:ind w:left="-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12CEE">
        <w:rPr>
          <w:rFonts w:ascii="Times New Roman" w:hAnsi="Times New Roman" w:cs="Times New Roman"/>
          <w:color w:val="000000" w:themeColor="text1"/>
          <w:sz w:val="28"/>
          <w:szCs w:val="28"/>
        </w:rPr>
        <w:t>аблица №21</w:t>
      </w:r>
    </w:p>
    <w:p w:rsidR="00D02969" w:rsidRPr="00D02969" w:rsidRDefault="00D02969" w:rsidP="00D02969">
      <w:pPr>
        <w:ind w:left="-567"/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</w:pPr>
    </w:p>
    <w:tbl>
      <w:tblPr>
        <w:tblStyle w:val="a3"/>
        <w:tblW w:w="0" w:type="auto"/>
        <w:jc w:val="center"/>
        <w:tblInd w:w="-88" w:type="dxa"/>
        <w:tblLook w:val="04A0" w:firstRow="1" w:lastRow="0" w:firstColumn="1" w:lastColumn="0" w:noHBand="0" w:noVBand="1"/>
      </w:tblPr>
      <w:tblGrid>
        <w:gridCol w:w="4484"/>
        <w:gridCol w:w="1984"/>
        <w:gridCol w:w="1984"/>
      </w:tblGrid>
      <w:tr w:rsidR="00D02969" w:rsidRPr="00D02969" w:rsidTr="008814A6">
        <w:trPr>
          <w:jc w:val="center"/>
        </w:trPr>
        <w:tc>
          <w:tcPr>
            <w:tcW w:w="4484" w:type="dxa"/>
          </w:tcPr>
          <w:p w:rsidR="00D02969" w:rsidRPr="00D02969" w:rsidRDefault="00D02969" w:rsidP="00D02969">
            <w:pPr>
              <w:ind w:left="-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84" w:type="dxa"/>
          </w:tcPr>
          <w:p w:rsidR="00D02969" w:rsidRPr="00D02969" w:rsidRDefault="00D02969" w:rsidP="00D02969">
            <w:pPr>
              <w:ind w:left="-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1984" w:type="dxa"/>
          </w:tcPr>
          <w:p w:rsidR="00D02969" w:rsidRPr="00D02969" w:rsidRDefault="00D02969" w:rsidP="00D02969">
            <w:pPr>
              <w:ind w:left="-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2019г</w:t>
            </w:r>
          </w:p>
        </w:tc>
      </w:tr>
      <w:tr w:rsidR="00D02969" w:rsidRPr="00D02969" w:rsidTr="008814A6">
        <w:trPr>
          <w:jc w:val="center"/>
        </w:trPr>
        <w:tc>
          <w:tcPr>
            <w:tcW w:w="4484" w:type="dxa"/>
          </w:tcPr>
          <w:p w:rsidR="00D02969" w:rsidRPr="00D02969" w:rsidRDefault="00D02969" w:rsidP="00D0296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1984" w:type="dxa"/>
          </w:tcPr>
          <w:p w:rsidR="00D02969" w:rsidRPr="00D02969" w:rsidRDefault="00D02969" w:rsidP="00D02969">
            <w:pPr>
              <w:ind w:left="-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02969" w:rsidRPr="00D02969" w:rsidRDefault="00D02969" w:rsidP="00D02969">
            <w:pPr>
              <w:ind w:left="-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02969" w:rsidRPr="00D02969" w:rsidTr="008814A6">
        <w:trPr>
          <w:jc w:val="center"/>
        </w:trPr>
        <w:tc>
          <w:tcPr>
            <w:tcW w:w="4484" w:type="dxa"/>
          </w:tcPr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1984" w:type="dxa"/>
          </w:tcPr>
          <w:p w:rsidR="00D02969" w:rsidRPr="00D02969" w:rsidRDefault="00D02969" w:rsidP="00D02969">
            <w:pPr>
              <w:ind w:left="-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D02969" w:rsidRPr="00D02969" w:rsidRDefault="00D02969" w:rsidP="00D02969">
            <w:pPr>
              <w:ind w:left="-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D02969" w:rsidRPr="00D02969" w:rsidTr="008814A6">
        <w:trPr>
          <w:jc w:val="center"/>
        </w:trPr>
        <w:tc>
          <w:tcPr>
            <w:tcW w:w="4484" w:type="dxa"/>
          </w:tcPr>
          <w:p w:rsidR="00D02969" w:rsidRPr="00D02969" w:rsidRDefault="00D02969" w:rsidP="00D0296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 с педагогической направленностью                   </w:t>
            </w:r>
          </w:p>
        </w:tc>
        <w:tc>
          <w:tcPr>
            <w:tcW w:w="1984" w:type="dxa"/>
          </w:tcPr>
          <w:p w:rsidR="00D02969" w:rsidRPr="00D02969" w:rsidRDefault="00D02969" w:rsidP="00D02969">
            <w:pPr>
              <w:ind w:left="-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02969" w:rsidRPr="00D02969" w:rsidRDefault="00D02969" w:rsidP="00D02969">
            <w:pPr>
              <w:ind w:left="-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312CEE" w:rsidRDefault="00312CEE" w:rsidP="00D02969">
      <w:pPr>
        <w:jc w:val="right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</w:p>
    <w:p w:rsidR="00D02969" w:rsidRPr="00D02969" w:rsidRDefault="00D02969" w:rsidP="00D02969">
      <w:pPr>
        <w:jc w:val="right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D0296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Диаграмма № 8</w:t>
      </w:r>
    </w:p>
    <w:p w:rsidR="00D02969" w:rsidRPr="00D02969" w:rsidRDefault="00D02969" w:rsidP="00D02969">
      <w:pPr>
        <w:ind w:left="-567"/>
        <w:jc w:val="center"/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</w:pPr>
      <w:r w:rsidRPr="00D0296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</w:t>
      </w:r>
      <w:r w:rsidRPr="00D0296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197341" wp14:editId="01673F70">
            <wp:extent cx="2667000" cy="1964266"/>
            <wp:effectExtent l="0" t="0" r="19050" b="1714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  <w:r w:rsidRPr="00D0296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</w:t>
      </w:r>
      <w:r w:rsidRPr="00D0296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F94F5A" wp14:editId="27661B38">
            <wp:extent cx="2667000" cy="1964266"/>
            <wp:effectExtent l="0" t="0" r="19050" b="1714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D02969" w:rsidRPr="00D02969" w:rsidRDefault="00323153" w:rsidP="0032315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02969" w:rsidRPr="00D02969">
        <w:rPr>
          <w:rFonts w:ascii="Times New Roman" w:hAnsi="Times New Roman" w:cs="Times New Roman"/>
          <w:sz w:val="28"/>
          <w:szCs w:val="28"/>
        </w:rPr>
        <w:t xml:space="preserve">В 2019году </w:t>
      </w:r>
      <w:r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D02969" w:rsidRPr="00D02969">
        <w:rPr>
          <w:rFonts w:ascii="Times New Roman" w:hAnsi="Times New Roman" w:cs="Times New Roman"/>
          <w:sz w:val="28"/>
          <w:szCs w:val="28"/>
        </w:rPr>
        <w:t>образование педагогического состава осталось прежним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D02969" w:rsidRPr="00D02969">
        <w:rPr>
          <w:rFonts w:ascii="Times New Roman" w:hAnsi="Times New Roman" w:cs="Times New Roman"/>
          <w:sz w:val="28"/>
          <w:szCs w:val="28"/>
        </w:rPr>
        <w:t xml:space="preserve"> так как образование считается завершённым после получения диплома об образовании, один педагог проходит обучение в высшем учебном педагогическом учреждении, но не относится к категории педагогического персонала с высшим образованием. Количество педагогов имеющих среднее профессиональное уменьшилось в виду </w:t>
      </w:r>
      <w:proofErr w:type="gramStart"/>
      <w:r w:rsidR="00D02969" w:rsidRPr="00D02969">
        <w:rPr>
          <w:rFonts w:ascii="Times New Roman" w:hAnsi="Times New Roman" w:cs="Times New Roman"/>
          <w:sz w:val="28"/>
          <w:szCs w:val="28"/>
        </w:rPr>
        <w:t>не соответствия</w:t>
      </w:r>
      <w:proofErr w:type="gramEnd"/>
      <w:r w:rsidR="00D02969" w:rsidRPr="00D02969">
        <w:rPr>
          <w:rFonts w:ascii="Times New Roman" w:hAnsi="Times New Roman" w:cs="Times New Roman"/>
          <w:sz w:val="28"/>
          <w:szCs w:val="28"/>
        </w:rPr>
        <w:t xml:space="preserve">   требованиям проф. Стандарта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02969" w:rsidRPr="00D02969">
        <w:rPr>
          <w:rFonts w:ascii="Times New Roman" w:hAnsi="Times New Roman" w:cs="Times New Roman"/>
          <w:sz w:val="28"/>
          <w:szCs w:val="28"/>
        </w:rPr>
        <w:t xml:space="preserve"> отсутствует  документ об образовании у 1 воспитателя.</w:t>
      </w:r>
    </w:p>
    <w:p w:rsidR="00D02969" w:rsidRPr="00D02969" w:rsidRDefault="00D02969" w:rsidP="00D0296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296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</w:t>
      </w:r>
    </w:p>
    <w:p w:rsidR="00D02969" w:rsidRPr="00D02969" w:rsidRDefault="00D02969" w:rsidP="00D02969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2969">
        <w:rPr>
          <w:rFonts w:ascii="Times New Roman" w:hAnsi="Times New Roman" w:cs="Times New Roman"/>
          <w:i/>
          <w:sz w:val="28"/>
          <w:szCs w:val="28"/>
          <w:u w:val="single"/>
        </w:rPr>
        <w:t>Педагогический стаж:</w:t>
      </w:r>
      <w:r w:rsidRPr="00D0296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D02969" w:rsidRPr="00D02969" w:rsidRDefault="00D02969" w:rsidP="00D02969">
      <w:pPr>
        <w:spacing w:after="0" w:line="240" w:lineRule="auto"/>
        <w:ind w:left="-567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029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74E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</w:t>
      </w:r>
      <w:r w:rsidR="00312CE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аблица №22</w:t>
      </w:r>
    </w:p>
    <w:p w:rsidR="00D02969" w:rsidRPr="00D02969" w:rsidRDefault="00D02969" w:rsidP="00D02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1668" w:type="dxa"/>
        <w:tblLook w:val="04A0" w:firstRow="1" w:lastRow="0" w:firstColumn="1" w:lastColumn="0" w:noHBand="0" w:noVBand="1"/>
      </w:tblPr>
      <w:tblGrid>
        <w:gridCol w:w="2811"/>
        <w:gridCol w:w="2742"/>
        <w:gridCol w:w="2742"/>
      </w:tblGrid>
      <w:tr w:rsidR="00D02969" w:rsidRPr="00D02969" w:rsidTr="008814A6">
        <w:trPr>
          <w:jc w:val="center"/>
        </w:trPr>
        <w:tc>
          <w:tcPr>
            <w:tcW w:w="2811" w:type="dxa"/>
          </w:tcPr>
          <w:p w:rsidR="00D02969" w:rsidRPr="00D02969" w:rsidRDefault="00D02969" w:rsidP="00D02969">
            <w:pPr>
              <w:ind w:left="-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</w:tcPr>
          <w:p w:rsidR="00D02969" w:rsidRPr="00D02969" w:rsidRDefault="00D02969" w:rsidP="00D02969">
            <w:pPr>
              <w:ind w:left="-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2742" w:type="dxa"/>
          </w:tcPr>
          <w:p w:rsidR="00D02969" w:rsidRPr="00D02969" w:rsidRDefault="00D02969" w:rsidP="00D02969">
            <w:pPr>
              <w:ind w:left="-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D02969" w:rsidRPr="00D02969" w:rsidTr="008814A6">
        <w:trPr>
          <w:jc w:val="center"/>
        </w:trPr>
        <w:tc>
          <w:tcPr>
            <w:tcW w:w="2811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5 лет</w:t>
            </w:r>
          </w:p>
        </w:tc>
        <w:tc>
          <w:tcPr>
            <w:tcW w:w="2742" w:type="dxa"/>
          </w:tcPr>
          <w:p w:rsidR="00D02969" w:rsidRPr="00D02969" w:rsidRDefault="00D02969" w:rsidP="00D02969">
            <w:pPr>
              <w:ind w:left="-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42" w:type="dxa"/>
          </w:tcPr>
          <w:p w:rsidR="00D02969" w:rsidRPr="00D02969" w:rsidRDefault="00D02969" w:rsidP="00D02969">
            <w:pPr>
              <w:ind w:left="-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02969" w:rsidRPr="00D02969" w:rsidTr="008814A6">
        <w:trPr>
          <w:jc w:val="center"/>
        </w:trPr>
        <w:tc>
          <w:tcPr>
            <w:tcW w:w="2811" w:type="dxa"/>
          </w:tcPr>
          <w:p w:rsidR="00D02969" w:rsidRPr="00D02969" w:rsidRDefault="00D02969" w:rsidP="00D0296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5 до 20</w:t>
            </w:r>
          </w:p>
        </w:tc>
        <w:tc>
          <w:tcPr>
            <w:tcW w:w="2742" w:type="dxa"/>
          </w:tcPr>
          <w:p w:rsidR="00D02969" w:rsidRPr="00D02969" w:rsidRDefault="00D02969" w:rsidP="00D02969">
            <w:pPr>
              <w:ind w:left="-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2" w:type="dxa"/>
          </w:tcPr>
          <w:p w:rsidR="00D02969" w:rsidRPr="00D02969" w:rsidRDefault="00D02969" w:rsidP="00D02969">
            <w:pPr>
              <w:ind w:left="-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2969" w:rsidRPr="00D02969" w:rsidTr="008814A6">
        <w:trPr>
          <w:jc w:val="center"/>
        </w:trPr>
        <w:tc>
          <w:tcPr>
            <w:tcW w:w="2811" w:type="dxa"/>
          </w:tcPr>
          <w:p w:rsidR="00D02969" w:rsidRPr="00D02969" w:rsidRDefault="00D02969" w:rsidP="00D0296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и более</w:t>
            </w:r>
          </w:p>
        </w:tc>
        <w:tc>
          <w:tcPr>
            <w:tcW w:w="2742" w:type="dxa"/>
          </w:tcPr>
          <w:p w:rsidR="00D02969" w:rsidRPr="00D02969" w:rsidRDefault="00D02969" w:rsidP="00D02969">
            <w:pPr>
              <w:ind w:left="-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42" w:type="dxa"/>
          </w:tcPr>
          <w:p w:rsidR="00D02969" w:rsidRPr="00D02969" w:rsidRDefault="00D02969" w:rsidP="00D02969">
            <w:pPr>
              <w:ind w:left="-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D02969" w:rsidRPr="00D02969" w:rsidRDefault="00D02969" w:rsidP="00D0296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02969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D02969" w:rsidRPr="00D02969" w:rsidRDefault="00D02969" w:rsidP="00D02969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D02969" w:rsidRPr="00D02969" w:rsidRDefault="00D02969" w:rsidP="00D02969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C75842" w:rsidRPr="00C32A0C" w:rsidRDefault="00C32A0C" w:rsidP="00C32A0C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75842" w:rsidRDefault="00C75842" w:rsidP="00D02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2969" w:rsidRPr="00D02969" w:rsidRDefault="004E74EC" w:rsidP="00D02969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02969" w:rsidRPr="00D02969">
        <w:rPr>
          <w:rFonts w:ascii="Times New Roman" w:hAnsi="Times New Roman" w:cs="Times New Roman"/>
          <w:sz w:val="28"/>
          <w:szCs w:val="28"/>
        </w:rPr>
        <w:t>иаграмма№ 9</w:t>
      </w:r>
    </w:p>
    <w:p w:rsidR="00D02969" w:rsidRPr="00D02969" w:rsidRDefault="00D02969" w:rsidP="00D02969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0296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</w:t>
      </w:r>
      <w:r w:rsidRPr="00D0296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2F0B8A" wp14:editId="0EDA5898">
            <wp:extent cx="2343705" cy="1961965"/>
            <wp:effectExtent l="0" t="0" r="19050" b="1968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  <w:r w:rsidRPr="00D0296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Pr="00D0296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85802E" wp14:editId="4193510F">
            <wp:extent cx="2343705" cy="1961965"/>
            <wp:effectExtent l="0" t="0" r="19050" b="19685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D02969" w:rsidRPr="00D02969" w:rsidRDefault="00D02969" w:rsidP="00D02969">
      <w:pPr>
        <w:spacing w:after="0" w:line="240" w:lineRule="auto"/>
        <w:ind w:left="-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 xml:space="preserve">   </w:t>
      </w:r>
      <w:r w:rsidRPr="00D02969">
        <w:rPr>
          <w:rFonts w:ascii="Times New Roman" w:hAnsi="Times New Roman" w:cs="Times New Roman"/>
          <w:sz w:val="28"/>
          <w:szCs w:val="28"/>
          <w:u w:val="single"/>
        </w:rPr>
        <w:t>Возрастной ценз</w:t>
      </w:r>
      <w:r w:rsidRPr="00D02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02969" w:rsidRPr="00D02969" w:rsidRDefault="004E74EC" w:rsidP="00D02969">
      <w:pPr>
        <w:spacing w:after="0" w:line="240" w:lineRule="auto"/>
        <w:ind w:left="-567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02969" w:rsidRPr="00D02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аблица </w:t>
      </w:r>
      <w:r w:rsidR="00312CEE">
        <w:rPr>
          <w:rFonts w:ascii="Times New Roman" w:hAnsi="Times New Roman" w:cs="Times New Roman"/>
          <w:color w:val="000000" w:themeColor="text1"/>
          <w:sz w:val="28"/>
          <w:szCs w:val="28"/>
        </w:rPr>
        <w:t>№23</w:t>
      </w:r>
    </w:p>
    <w:p w:rsidR="00D02969" w:rsidRPr="00D02969" w:rsidRDefault="00D02969" w:rsidP="00D02969">
      <w:pPr>
        <w:spacing w:after="0" w:line="240" w:lineRule="auto"/>
        <w:ind w:left="-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3540"/>
        <w:gridCol w:w="3414"/>
        <w:gridCol w:w="3414"/>
      </w:tblGrid>
      <w:tr w:rsidR="00D02969" w:rsidRPr="00D02969" w:rsidTr="008814A6">
        <w:trPr>
          <w:jc w:val="center"/>
        </w:trPr>
        <w:tc>
          <w:tcPr>
            <w:tcW w:w="3540" w:type="dxa"/>
          </w:tcPr>
          <w:p w:rsidR="00D02969" w:rsidRPr="00D02969" w:rsidRDefault="00D02969" w:rsidP="00D02969">
            <w:pPr>
              <w:ind w:left="-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4" w:type="dxa"/>
          </w:tcPr>
          <w:p w:rsidR="00D02969" w:rsidRPr="00D02969" w:rsidRDefault="00D02969" w:rsidP="00D02969">
            <w:pPr>
              <w:ind w:left="-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414" w:type="dxa"/>
          </w:tcPr>
          <w:p w:rsidR="00D02969" w:rsidRPr="00D02969" w:rsidRDefault="00D02969" w:rsidP="00D02969">
            <w:pPr>
              <w:ind w:left="-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D02969" w:rsidRPr="00D02969" w:rsidTr="008814A6">
        <w:trPr>
          <w:jc w:val="center"/>
        </w:trPr>
        <w:tc>
          <w:tcPr>
            <w:tcW w:w="3540" w:type="dxa"/>
          </w:tcPr>
          <w:p w:rsidR="00D02969" w:rsidRPr="00D02969" w:rsidRDefault="00D02969" w:rsidP="00D02969">
            <w:pPr>
              <w:ind w:left="-1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от 25-30</w:t>
            </w:r>
          </w:p>
        </w:tc>
        <w:tc>
          <w:tcPr>
            <w:tcW w:w="3414" w:type="dxa"/>
          </w:tcPr>
          <w:p w:rsidR="00D02969" w:rsidRPr="00D02969" w:rsidRDefault="00D02969" w:rsidP="00D02969">
            <w:pPr>
              <w:ind w:left="-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4" w:type="dxa"/>
          </w:tcPr>
          <w:p w:rsidR="00D02969" w:rsidRPr="00D02969" w:rsidRDefault="00D02969" w:rsidP="00D02969">
            <w:pPr>
              <w:ind w:left="-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2969" w:rsidRPr="00D02969" w:rsidTr="008814A6">
        <w:trPr>
          <w:jc w:val="center"/>
        </w:trPr>
        <w:tc>
          <w:tcPr>
            <w:tcW w:w="3540" w:type="dxa"/>
          </w:tcPr>
          <w:p w:rsidR="00D02969" w:rsidRPr="00D02969" w:rsidRDefault="00D02969" w:rsidP="00D02969">
            <w:pPr>
              <w:ind w:left="-11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с 30-50</w:t>
            </w:r>
          </w:p>
        </w:tc>
        <w:tc>
          <w:tcPr>
            <w:tcW w:w="3414" w:type="dxa"/>
          </w:tcPr>
          <w:p w:rsidR="00D02969" w:rsidRPr="00D02969" w:rsidRDefault="00D02969" w:rsidP="00D02969">
            <w:pPr>
              <w:ind w:left="-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4" w:type="dxa"/>
          </w:tcPr>
          <w:p w:rsidR="00D02969" w:rsidRPr="00D02969" w:rsidRDefault="00D02969" w:rsidP="00D02969">
            <w:pPr>
              <w:ind w:left="-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02969" w:rsidRPr="00D02969" w:rsidTr="008814A6">
        <w:trPr>
          <w:jc w:val="center"/>
        </w:trPr>
        <w:tc>
          <w:tcPr>
            <w:tcW w:w="3540" w:type="dxa"/>
          </w:tcPr>
          <w:p w:rsidR="00D02969" w:rsidRPr="00D02969" w:rsidRDefault="00D02969" w:rsidP="00D02969">
            <w:pPr>
              <w:ind w:left="-11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от 50 и более</w:t>
            </w:r>
          </w:p>
        </w:tc>
        <w:tc>
          <w:tcPr>
            <w:tcW w:w="3414" w:type="dxa"/>
          </w:tcPr>
          <w:p w:rsidR="00D02969" w:rsidRPr="00D02969" w:rsidRDefault="00D02969" w:rsidP="00D02969">
            <w:pPr>
              <w:ind w:left="-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14" w:type="dxa"/>
          </w:tcPr>
          <w:p w:rsidR="00D02969" w:rsidRPr="00D02969" w:rsidRDefault="00D02969" w:rsidP="00D02969">
            <w:pPr>
              <w:ind w:left="-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02969" w:rsidRPr="00D02969" w:rsidRDefault="00D02969" w:rsidP="00D02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969" w:rsidRPr="00D02969" w:rsidRDefault="004E74EC" w:rsidP="00D02969">
      <w:pPr>
        <w:spacing w:after="0" w:line="240" w:lineRule="auto"/>
        <w:ind w:left="-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D02969" w:rsidRPr="00D02969">
        <w:rPr>
          <w:rFonts w:ascii="Times New Roman" w:hAnsi="Times New Roman" w:cs="Times New Roman"/>
          <w:sz w:val="28"/>
          <w:szCs w:val="28"/>
        </w:rPr>
        <w:t>иаграмма№ 10</w:t>
      </w:r>
    </w:p>
    <w:p w:rsidR="00D02969" w:rsidRPr="00D02969" w:rsidRDefault="00D02969" w:rsidP="00D02969">
      <w:pPr>
        <w:spacing w:after="0" w:line="240" w:lineRule="auto"/>
        <w:ind w:left="-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02969" w:rsidRPr="00D02969" w:rsidRDefault="00D02969" w:rsidP="00D0296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</w:t>
      </w:r>
      <w:r w:rsidRPr="00D0296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9978F3" wp14:editId="59C1ED93">
            <wp:extent cx="2404534" cy="1930400"/>
            <wp:effectExtent l="0" t="0" r="15240" b="1270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  <w:r w:rsidRPr="00D0296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</w:t>
      </w:r>
      <w:r w:rsidRPr="00D0296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C3FE6F" wp14:editId="1D04E6F5">
            <wp:extent cx="2524539" cy="1938130"/>
            <wp:effectExtent l="0" t="0" r="0" b="508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D02969" w:rsidRPr="00D02969" w:rsidRDefault="00D02969" w:rsidP="00D02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>В 2019году педагогический состав остался прежним, п</w:t>
      </w:r>
      <w:r w:rsidRPr="00D02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едагогический </w:t>
      </w:r>
      <w:r w:rsidRPr="00D02969">
        <w:rPr>
          <w:rFonts w:ascii="Times New Roman" w:hAnsi="Times New Roman" w:cs="Times New Roman"/>
          <w:sz w:val="28"/>
          <w:szCs w:val="28"/>
        </w:rPr>
        <w:t xml:space="preserve">состав стабилен. Обстановка в коллективе доброжелательная. </w:t>
      </w:r>
    </w:p>
    <w:p w:rsidR="00D02969" w:rsidRPr="00D02969" w:rsidRDefault="00D02969" w:rsidP="000656D2">
      <w:pPr>
        <w:pStyle w:val="2"/>
      </w:pPr>
    </w:p>
    <w:p w:rsidR="00D02969" w:rsidRPr="00993E4F" w:rsidRDefault="00D02969" w:rsidP="000656D2">
      <w:pPr>
        <w:pStyle w:val="2"/>
        <w:rPr>
          <w:rFonts w:eastAsia="Times New Roman"/>
          <w:color w:val="auto"/>
        </w:rPr>
      </w:pPr>
      <w:bookmarkStart w:id="20" w:name="_Toc35864085"/>
      <w:bookmarkStart w:id="21" w:name="_Toc38024510"/>
      <w:r w:rsidRPr="00993E4F">
        <w:rPr>
          <w:rFonts w:eastAsia="Times New Roman"/>
          <w:color w:val="auto"/>
        </w:rPr>
        <w:t>2.5 Оценка учебно-методического и библиотечно-информационного обеспечения</w:t>
      </w:r>
      <w:bookmarkEnd w:id="20"/>
      <w:bookmarkEnd w:id="21"/>
    </w:p>
    <w:p w:rsidR="00D02969" w:rsidRPr="00993E4F" w:rsidRDefault="00D02969" w:rsidP="00D0296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02969" w:rsidRPr="00D02969" w:rsidRDefault="00D02969" w:rsidP="00D0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eastAsia="Times New Roman" w:hAnsi="Times New Roman" w:cs="Times New Roman"/>
          <w:sz w:val="28"/>
          <w:szCs w:val="28"/>
        </w:rPr>
        <w:t xml:space="preserve">           В детском саду библиотека является составной частью методической службы. Библиотечный фонд располагается в методическом кабинете, кабинетах специалистов </w:t>
      </w:r>
      <w:r w:rsidRPr="00D02969">
        <w:rPr>
          <w:rFonts w:ascii="Times New Roman" w:hAnsi="Times New Roman" w:cs="Times New Roman"/>
          <w:sz w:val="28"/>
          <w:szCs w:val="28"/>
        </w:rPr>
        <w:t>(инструктора по физической культуре, музыкального руководителя)</w:t>
      </w:r>
      <w:r w:rsidRPr="00D02969">
        <w:rPr>
          <w:rFonts w:ascii="Times New Roman" w:eastAsia="Times New Roman" w:hAnsi="Times New Roman" w:cs="Times New Roman"/>
          <w:sz w:val="28"/>
          <w:szCs w:val="28"/>
        </w:rPr>
        <w:t>, группах детского сада.</w:t>
      </w:r>
      <w:r w:rsidR="00C32A0C">
        <w:rPr>
          <w:rFonts w:ascii="Times New Roman" w:hAnsi="Times New Roman" w:cs="Times New Roman"/>
          <w:sz w:val="28"/>
          <w:szCs w:val="28"/>
        </w:rPr>
        <w:t xml:space="preserve"> Ф</w:t>
      </w:r>
      <w:r w:rsidRPr="00D02969">
        <w:rPr>
          <w:rFonts w:ascii="Times New Roman" w:hAnsi="Times New Roman" w:cs="Times New Roman"/>
          <w:sz w:val="28"/>
          <w:szCs w:val="28"/>
        </w:rPr>
        <w:t>онд представлен:</w:t>
      </w:r>
    </w:p>
    <w:p w:rsidR="00D02969" w:rsidRPr="00C32A0C" w:rsidRDefault="00D02969" w:rsidP="000A285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A0C">
        <w:rPr>
          <w:rFonts w:ascii="Times New Roman" w:hAnsi="Times New Roman" w:cs="Times New Roman"/>
          <w:sz w:val="28"/>
          <w:szCs w:val="28"/>
        </w:rPr>
        <w:t xml:space="preserve">методической литературой по всем образовательным областям основной  образовательной программы МКДОУ </w:t>
      </w:r>
      <w:r w:rsidR="00C32A0C" w:rsidRPr="00C32A0C">
        <w:rPr>
          <w:rFonts w:ascii="Times New Roman" w:hAnsi="Times New Roman" w:cs="Times New Roman"/>
          <w:sz w:val="28"/>
          <w:szCs w:val="28"/>
        </w:rPr>
        <w:t xml:space="preserve"> </w:t>
      </w:r>
      <w:r w:rsidRPr="00C32A0C">
        <w:rPr>
          <w:rFonts w:ascii="Times New Roman" w:hAnsi="Times New Roman" w:cs="Times New Roman"/>
          <w:sz w:val="28"/>
          <w:szCs w:val="28"/>
        </w:rPr>
        <w:t xml:space="preserve">детского сада «Родничок» </w:t>
      </w:r>
    </w:p>
    <w:p w:rsidR="00D02969" w:rsidRPr="00C32A0C" w:rsidRDefault="00D02969" w:rsidP="000A285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A0C">
        <w:rPr>
          <w:rFonts w:ascii="Times New Roman" w:hAnsi="Times New Roman" w:cs="Times New Roman"/>
          <w:sz w:val="28"/>
          <w:szCs w:val="28"/>
        </w:rPr>
        <w:t xml:space="preserve">детской художественной литературой, </w:t>
      </w:r>
    </w:p>
    <w:p w:rsidR="00D02969" w:rsidRPr="00C32A0C" w:rsidRDefault="00D02969" w:rsidP="000A285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A0C">
        <w:rPr>
          <w:rFonts w:ascii="Times New Roman" w:hAnsi="Times New Roman" w:cs="Times New Roman"/>
          <w:sz w:val="28"/>
          <w:szCs w:val="28"/>
        </w:rPr>
        <w:t xml:space="preserve">периодическими изданиями, </w:t>
      </w:r>
    </w:p>
    <w:p w:rsidR="00D02969" w:rsidRPr="00C32A0C" w:rsidRDefault="00D02969" w:rsidP="000A285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A0C">
        <w:rPr>
          <w:rFonts w:ascii="Times New Roman" w:hAnsi="Times New Roman" w:cs="Times New Roman"/>
          <w:sz w:val="28"/>
          <w:szCs w:val="28"/>
        </w:rPr>
        <w:t xml:space="preserve">информационными ресурсами  на электронных носителях. </w:t>
      </w:r>
    </w:p>
    <w:p w:rsidR="00D02969" w:rsidRPr="00D02969" w:rsidRDefault="00D02969" w:rsidP="00D0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 xml:space="preserve">В 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D0296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02969">
        <w:rPr>
          <w:rFonts w:ascii="Times New Roman" w:hAnsi="Times New Roman" w:cs="Times New Roman"/>
          <w:sz w:val="28"/>
          <w:szCs w:val="28"/>
        </w:rPr>
        <w:t>-образовательной работы в соответствии с обязательной частью ООП.</w:t>
      </w:r>
    </w:p>
    <w:p w:rsidR="00D02969" w:rsidRPr="00D02969" w:rsidRDefault="00C32A0C" w:rsidP="00D0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</w:t>
      </w:r>
      <w:r w:rsidR="00D02969" w:rsidRPr="00D02969">
        <w:rPr>
          <w:rFonts w:ascii="Times New Roman" w:hAnsi="Times New Roman" w:cs="Times New Roman"/>
          <w:sz w:val="28"/>
          <w:szCs w:val="28"/>
        </w:rPr>
        <w:t xml:space="preserve"> саду идет постоянное пополнение  учебно-методической литературы в соответствии с ФГОС </w:t>
      </w:r>
    </w:p>
    <w:p w:rsidR="00D02969" w:rsidRPr="00D02969" w:rsidRDefault="00D02969" w:rsidP="00D02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A0C" w:rsidRDefault="00C32A0C" w:rsidP="00D029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2969" w:rsidRPr="00D02969" w:rsidRDefault="00D02969" w:rsidP="00D029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lastRenderedPageBreak/>
        <w:t>Оценка:</w:t>
      </w:r>
    </w:p>
    <w:p w:rsidR="00D02969" w:rsidRPr="00D02969" w:rsidRDefault="00D02969" w:rsidP="00D029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 xml:space="preserve"> Необходимо обновить и пополнить базу наглядно-дидактических пособий таких как:</w:t>
      </w:r>
    </w:p>
    <w:p w:rsidR="009B4718" w:rsidRDefault="00D02969" w:rsidP="00D029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>Серии «Мир в картинках»; «Рассказы по картинкам»; «Расскажи детям о …» «Играем в сказку»; «Грамматика в картинках»; «Искусство детям»</w:t>
      </w:r>
      <w:r w:rsidR="00C32A0C">
        <w:rPr>
          <w:rFonts w:ascii="Times New Roman" w:hAnsi="Times New Roman" w:cs="Times New Roman"/>
          <w:sz w:val="28"/>
          <w:szCs w:val="28"/>
        </w:rPr>
        <w:t>,</w:t>
      </w:r>
      <w:r w:rsidR="009B4718">
        <w:rPr>
          <w:rFonts w:ascii="Times New Roman" w:hAnsi="Times New Roman" w:cs="Times New Roman"/>
          <w:sz w:val="28"/>
          <w:szCs w:val="28"/>
        </w:rPr>
        <w:t xml:space="preserve"> к</w:t>
      </w:r>
      <w:r w:rsidRPr="00D02969">
        <w:rPr>
          <w:rFonts w:ascii="Times New Roman" w:hAnsi="Times New Roman" w:cs="Times New Roman"/>
          <w:sz w:val="28"/>
          <w:szCs w:val="28"/>
        </w:rPr>
        <w:t>арт</w:t>
      </w:r>
      <w:r w:rsidR="009B4718">
        <w:rPr>
          <w:rFonts w:ascii="Times New Roman" w:hAnsi="Times New Roman" w:cs="Times New Roman"/>
          <w:sz w:val="28"/>
          <w:szCs w:val="28"/>
        </w:rPr>
        <w:t>ин плакатов для рассматривания.</w:t>
      </w:r>
    </w:p>
    <w:p w:rsidR="00D02969" w:rsidRPr="00D02969" w:rsidRDefault="009B4718" w:rsidP="00D0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02969" w:rsidRPr="00D02969">
        <w:rPr>
          <w:rFonts w:ascii="Times New Roman" w:hAnsi="Times New Roman" w:cs="Times New Roman"/>
          <w:sz w:val="28"/>
          <w:szCs w:val="28"/>
        </w:rPr>
        <w:t>атериал не обновлялся с 2000г.</w:t>
      </w:r>
    </w:p>
    <w:p w:rsidR="00D02969" w:rsidRPr="00D02969" w:rsidRDefault="00D02969" w:rsidP="00D029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>Вывод:</w:t>
      </w:r>
    </w:p>
    <w:p w:rsidR="00D02969" w:rsidRPr="00D02969" w:rsidRDefault="00D02969" w:rsidP="00D029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>в 2020году обновить базу наглядно дидактических пособий.</w:t>
      </w:r>
    </w:p>
    <w:p w:rsidR="00D02969" w:rsidRPr="00D02969" w:rsidRDefault="00D02969" w:rsidP="00D029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2969" w:rsidRPr="00D02969" w:rsidRDefault="00D02969" w:rsidP="00D029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969">
        <w:rPr>
          <w:rFonts w:ascii="Times New Roman" w:eastAsia="Times New Roman" w:hAnsi="Times New Roman" w:cs="Times New Roman"/>
          <w:sz w:val="28"/>
          <w:szCs w:val="28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 компьютерным оборудованием.</w:t>
      </w:r>
    </w:p>
    <w:p w:rsidR="00D02969" w:rsidRPr="00D02969" w:rsidRDefault="00D02969" w:rsidP="00D029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969">
        <w:rPr>
          <w:rFonts w:ascii="Times New Roman" w:eastAsia="Times New Roman" w:hAnsi="Times New Roman" w:cs="Times New Roman"/>
          <w:sz w:val="28"/>
          <w:szCs w:val="28"/>
        </w:rPr>
        <w:t>Информационное обеспечение детского сада включает:</w:t>
      </w:r>
    </w:p>
    <w:p w:rsidR="00D02969" w:rsidRDefault="00D02969" w:rsidP="00D029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71D9" w:rsidRPr="00D02969" w:rsidRDefault="003A71D9" w:rsidP="00D029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2969" w:rsidRPr="00D02969" w:rsidRDefault="00D02969" w:rsidP="00D029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6476"/>
        <w:gridCol w:w="3650"/>
      </w:tblGrid>
      <w:tr w:rsidR="00D02969" w:rsidRPr="00D02969" w:rsidTr="008814A6">
        <w:trPr>
          <w:jc w:val="center"/>
        </w:trPr>
        <w:tc>
          <w:tcPr>
            <w:tcW w:w="6476" w:type="dxa"/>
          </w:tcPr>
          <w:p w:rsidR="00D02969" w:rsidRPr="00D02969" w:rsidRDefault="00D02969" w:rsidP="00D029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650" w:type="dxa"/>
          </w:tcPr>
          <w:p w:rsidR="00D02969" w:rsidRPr="00D02969" w:rsidRDefault="00D02969" w:rsidP="00D02969">
            <w:pPr>
              <w:ind w:left="-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D02969" w:rsidRPr="00D02969" w:rsidTr="008814A6">
        <w:trPr>
          <w:jc w:val="center"/>
        </w:trPr>
        <w:tc>
          <w:tcPr>
            <w:tcW w:w="6476" w:type="dxa"/>
          </w:tcPr>
          <w:p w:rsidR="00D02969" w:rsidRPr="00D02969" w:rsidRDefault="00D02969" w:rsidP="00D029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</w:t>
            </w:r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DNS Office (90141176)</w:t>
            </w: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650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2969" w:rsidRPr="00D02969" w:rsidTr="008814A6">
        <w:trPr>
          <w:jc w:val="center"/>
        </w:trPr>
        <w:tc>
          <w:tcPr>
            <w:tcW w:w="6476" w:type="dxa"/>
          </w:tcPr>
          <w:p w:rsidR="00D02969" w:rsidRPr="00D02969" w:rsidRDefault="00D02969" w:rsidP="00D029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Принтер /копир/сканер МФУ </w:t>
            </w:r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SAMSUNG</w:t>
            </w: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SCX</w:t>
            </w: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-307  </w:t>
            </w:r>
          </w:p>
        </w:tc>
        <w:tc>
          <w:tcPr>
            <w:tcW w:w="3650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2969" w:rsidRPr="00D02969" w:rsidTr="008814A6">
        <w:trPr>
          <w:jc w:val="center"/>
        </w:trPr>
        <w:tc>
          <w:tcPr>
            <w:tcW w:w="6476" w:type="dxa"/>
          </w:tcPr>
          <w:p w:rsidR="00D02969" w:rsidRPr="00D02969" w:rsidRDefault="00D02969" w:rsidP="00D029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Принтер /сканер </w:t>
            </w:r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 цветной   </w:t>
            </w:r>
          </w:p>
        </w:tc>
        <w:tc>
          <w:tcPr>
            <w:tcW w:w="3650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2969" w:rsidRPr="00D02969" w:rsidTr="008814A6">
        <w:trPr>
          <w:jc w:val="center"/>
        </w:trPr>
        <w:tc>
          <w:tcPr>
            <w:tcW w:w="6476" w:type="dxa"/>
          </w:tcPr>
          <w:p w:rsidR="00D02969" w:rsidRPr="00D02969" w:rsidRDefault="00D02969" w:rsidP="00D029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центр </w:t>
            </w:r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LGELECTRONICS IHS</w:t>
            </w: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650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2969" w:rsidRPr="00D02969" w:rsidTr="008814A6">
        <w:trPr>
          <w:jc w:val="center"/>
        </w:trPr>
        <w:tc>
          <w:tcPr>
            <w:tcW w:w="6476" w:type="dxa"/>
          </w:tcPr>
          <w:p w:rsidR="00D02969" w:rsidRPr="00D02969" w:rsidRDefault="00D02969" w:rsidP="00D029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Магнитофон</w:t>
            </w:r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LG</w:t>
            </w: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LPC</w:t>
            </w: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3650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2969" w:rsidRPr="00D02969" w:rsidTr="008814A6">
        <w:trPr>
          <w:jc w:val="center"/>
        </w:trPr>
        <w:tc>
          <w:tcPr>
            <w:tcW w:w="6476" w:type="dxa"/>
          </w:tcPr>
          <w:p w:rsidR="00D02969" w:rsidRPr="00D02969" w:rsidRDefault="00D02969" w:rsidP="00D029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 GENEPAL -101</w:t>
            </w: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650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2969" w:rsidRPr="00D02969" w:rsidTr="008814A6">
        <w:trPr>
          <w:jc w:val="center"/>
        </w:trPr>
        <w:tc>
          <w:tcPr>
            <w:tcW w:w="6476" w:type="dxa"/>
          </w:tcPr>
          <w:p w:rsidR="00D02969" w:rsidRPr="00D02969" w:rsidRDefault="00D02969" w:rsidP="00D029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 SD KODAK PICTURE</w:t>
            </w: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650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2969" w:rsidRPr="00D02969" w:rsidTr="008814A6">
        <w:trPr>
          <w:jc w:val="center"/>
        </w:trPr>
        <w:tc>
          <w:tcPr>
            <w:tcW w:w="6476" w:type="dxa"/>
          </w:tcPr>
          <w:p w:rsidR="00D02969" w:rsidRPr="00D02969" w:rsidRDefault="00D02969" w:rsidP="00D0296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мультмедиа</w:t>
            </w:r>
            <w:proofErr w:type="spellEnd"/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Video </w:t>
            </w:r>
            <w:proofErr w:type="spellStart"/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Projeccteurs</w:t>
            </w:r>
            <w:proofErr w:type="spellEnd"/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Optoma</w:t>
            </w:r>
            <w:proofErr w:type="spellEnd"/>
            <w:r w:rsidRPr="00D02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</w:tc>
        <w:tc>
          <w:tcPr>
            <w:tcW w:w="3650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02969" w:rsidRPr="00D02969" w:rsidRDefault="00D02969" w:rsidP="00D029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02969" w:rsidRPr="00D02969" w:rsidRDefault="00D02969" w:rsidP="00D029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 xml:space="preserve">          Программное обеспечение позволяет работать с текстовыми редакторами, </w:t>
      </w:r>
      <w:proofErr w:type="spellStart"/>
      <w:r w:rsidRPr="00D02969">
        <w:rPr>
          <w:rFonts w:ascii="Times New Roman" w:hAnsi="Times New Roman" w:cs="Times New Roman"/>
          <w:sz w:val="28"/>
          <w:szCs w:val="28"/>
        </w:rPr>
        <w:t>интернет-ресурсами</w:t>
      </w:r>
      <w:proofErr w:type="spellEnd"/>
      <w:r w:rsidRPr="00D02969">
        <w:rPr>
          <w:rFonts w:ascii="Times New Roman" w:hAnsi="Times New Roman" w:cs="Times New Roman"/>
          <w:sz w:val="28"/>
          <w:szCs w:val="28"/>
        </w:rPr>
        <w:t>, фото-видеоматериалами, графическими редакторами не в полной мере, так как находиться в единственном экземпляре</w:t>
      </w:r>
    </w:p>
    <w:p w:rsidR="00D02969" w:rsidRPr="00D02969" w:rsidRDefault="00D02969" w:rsidP="00D029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 xml:space="preserve">В 2017 году база  пополнилась проектором </w:t>
      </w:r>
      <w:proofErr w:type="spellStart"/>
      <w:r w:rsidRPr="00D02969">
        <w:rPr>
          <w:rFonts w:ascii="Times New Roman" w:hAnsi="Times New Roman" w:cs="Times New Roman"/>
          <w:sz w:val="28"/>
          <w:szCs w:val="28"/>
        </w:rPr>
        <w:t>мультмедиа</w:t>
      </w:r>
      <w:proofErr w:type="spellEnd"/>
      <w:r w:rsidRPr="00D02969">
        <w:rPr>
          <w:rFonts w:ascii="Times New Roman" w:hAnsi="Times New Roman" w:cs="Times New Roman"/>
          <w:sz w:val="28"/>
          <w:szCs w:val="28"/>
        </w:rPr>
        <w:t xml:space="preserve"> – </w:t>
      </w:r>
      <w:r w:rsidRPr="00D02969">
        <w:rPr>
          <w:rFonts w:ascii="Times New Roman" w:hAnsi="Times New Roman" w:cs="Times New Roman"/>
          <w:sz w:val="28"/>
          <w:szCs w:val="28"/>
          <w:lang w:val="en-US"/>
        </w:rPr>
        <w:t>Video</w:t>
      </w:r>
      <w:r w:rsidRPr="00D02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969">
        <w:rPr>
          <w:rFonts w:ascii="Times New Roman" w:hAnsi="Times New Roman" w:cs="Times New Roman"/>
          <w:sz w:val="28"/>
          <w:szCs w:val="28"/>
          <w:lang w:val="en-US"/>
        </w:rPr>
        <w:t>Projeccteurs</w:t>
      </w:r>
      <w:proofErr w:type="spellEnd"/>
      <w:r w:rsidRPr="00D02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969">
        <w:rPr>
          <w:rFonts w:ascii="Times New Roman" w:hAnsi="Times New Roman" w:cs="Times New Roman"/>
          <w:sz w:val="28"/>
          <w:szCs w:val="28"/>
          <w:lang w:val="en-US"/>
        </w:rPr>
        <w:t>Optoma</w:t>
      </w:r>
      <w:proofErr w:type="spellEnd"/>
      <w:r w:rsidRPr="00D02969">
        <w:rPr>
          <w:rFonts w:ascii="Times New Roman" w:hAnsi="Times New Roman" w:cs="Times New Roman"/>
          <w:sz w:val="28"/>
          <w:szCs w:val="28"/>
        </w:rPr>
        <w:t>, но отсутствие экрана и штатива затрудняет его использовать в полной мере.</w:t>
      </w:r>
    </w:p>
    <w:p w:rsidR="00D02969" w:rsidRPr="00D02969" w:rsidRDefault="00D02969" w:rsidP="00D029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 xml:space="preserve">В детском саду информационное обеспечение не достаточное для организации образовательной деятельности и реализации образовательных программ. Ощущается нехватка мультимедийного оборудования в группах. </w:t>
      </w:r>
      <w:r w:rsidRPr="00D02969">
        <w:rPr>
          <w:rFonts w:ascii="Times New Roman" w:hAnsi="Times New Roman" w:cs="Times New Roman"/>
          <w:sz w:val="28"/>
          <w:szCs w:val="28"/>
        </w:rPr>
        <w:lastRenderedPageBreak/>
        <w:t xml:space="preserve">Планирование </w:t>
      </w:r>
      <w:proofErr w:type="spellStart"/>
      <w:r w:rsidRPr="00D0296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02969">
        <w:rPr>
          <w:rFonts w:ascii="Times New Roman" w:hAnsi="Times New Roman" w:cs="Times New Roman"/>
          <w:sz w:val="28"/>
          <w:szCs w:val="28"/>
        </w:rPr>
        <w:t>-образовательной деятельности, отчетная документация в группах не ведётся  на электронных носителях. Затруднен выход в интернет. Воспитатели вынуждены это делать  на дому в нерабочее время.</w:t>
      </w:r>
    </w:p>
    <w:p w:rsidR="00D02969" w:rsidRPr="00D02969" w:rsidRDefault="00D02969" w:rsidP="00D029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2969" w:rsidRPr="00D02969" w:rsidRDefault="00D02969" w:rsidP="00D029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 xml:space="preserve">Вывод:  необходимо пополнение базы </w:t>
      </w:r>
      <w:proofErr w:type="spellStart"/>
      <w:r w:rsidRPr="00D02969">
        <w:rPr>
          <w:rFonts w:ascii="Times New Roman" w:hAnsi="Times New Roman" w:cs="Times New Roman"/>
          <w:sz w:val="28"/>
          <w:szCs w:val="28"/>
        </w:rPr>
        <w:t>нформационно</w:t>
      </w:r>
      <w:proofErr w:type="spellEnd"/>
      <w:r w:rsidRPr="00D02969">
        <w:rPr>
          <w:rFonts w:ascii="Times New Roman" w:hAnsi="Times New Roman" w:cs="Times New Roman"/>
          <w:sz w:val="28"/>
          <w:szCs w:val="28"/>
        </w:rPr>
        <w:t>-телекоммуникационного оборудования в 2020году.</w:t>
      </w:r>
    </w:p>
    <w:p w:rsidR="00D02969" w:rsidRPr="00993E4F" w:rsidRDefault="00D02969" w:rsidP="00D02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969" w:rsidRPr="004E74EC" w:rsidRDefault="00D02969" w:rsidP="000656D2">
      <w:pPr>
        <w:pStyle w:val="2"/>
        <w:rPr>
          <w:color w:val="auto"/>
        </w:rPr>
      </w:pPr>
      <w:bookmarkStart w:id="22" w:name="_Toc35864086"/>
      <w:bookmarkStart w:id="23" w:name="_Toc38024511"/>
      <w:r w:rsidRPr="004E74EC">
        <w:rPr>
          <w:color w:val="auto"/>
        </w:rPr>
        <w:t>2.6. Оценка материально-технической базы:</w:t>
      </w:r>
      <w:bookmarkEnd w:id="22"/>
      <w:bookmarkEnd w:id="23"/>
    </w:p>
    <w:p w:rsidR="00D02969" w:rsidRPr="00D02969" w:rsidRDefault="00D02969" w:rsidP="00D02969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02969" w:rsidRPr="00D02969" w:rsidRDefault="009B4718" w:rsidP="009B4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02969" w:rsidRPr="00D02969">
        <w:rPr>
          <w:rFonts w:ascii="Times New Roman" w:hAnsi="Times New Roman" w:cs="Times New Roman"/>
          <w:sz w:val="28"/>
          <w:szCs w:val="28"/>
        </w:rPr>
        <w:t>Территория МКДОУ детского сада «Родничок» составляет общая площадь 5475 м</w:t>
      </w:r>
      <w:proofErr w:type="gramStart"/>
      <w:r w:rsidR="00D02969" w:rsidRPr="00D0296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D02969" w:rsidRPr="00D02969">
        <w:rPr>
          <w:rFonts w:ascii="Times New Roman" w:hAnsi="Times New Roman" w:cs="Times New Roman"/>
          <w:sz w:val="28"/>
          <w:szCs w:val="28"/>
        </w:rPr>
        <w:t xml:space="preserve">   передана в оперативное пользование на основании Постановления главы администрации п. Мама от 29.12.2005г №236  «О предоставлении и постоянное (бессрочное пользование земельного участка дошкольному образовательному учреждению детский сад «Родничок», договор о передаче имущества в оперативное управление от 03.01.2003года на основании распоряжения  администрации Мамско-Чуйского района от 16.01.2001 года «О передаче муниципального имущества»</w:t>
      </w:r>
    </w:p>
    <w:p w:rsidR="00D02969" w:rsidRPr="00D02969" w:rsidRDefault="00D02969" w:rsidP="009B4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 xml:space="preserve">На территории стоят 3 </w:t>
      </w:r>
      <w:proofErr w:type="gramStart"/>
      <w:r w:rsidRPr="00D02969">
        <w:rPr>
          <w:rFonts w:ascii="Times New Roman" w:hAnsi="Times New Roman" w:cs="Times New Roman"/>
          <w:sz w:val="28"/>
          <w:szCs w:val="28"/>
        </w:rPr>
        <w:t>одноэтажных</w:t>
      </w:r>
      <w:proofErr w:type="gramEnd"/>
      <w:r w:rsidRPr="00D02969">
        <w:rPr>
          <w:rFonts w:ascii="Times New Roman" w:hAnsi="Times New Roman" w:cs="Times New Roman"/>
          <w:sz w:val="28"/>
          <w:szCs w:val="28"/>
        </w:rPr>
        <w:t>,  деревянных  здания:</w:t>
      </w:r>
    </w:p>
    <w:p w:rsidR="00D02969" w:rsidRPr="00D02969" w:rsidRDefault="00D02969" w:rsidP="009B4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>корпус№1- старший, корпус №2- младший, хозяйственный корпус - общей площадью-1303,6кв.м.</w:t>
      </w:r>
    </w:p>
    <w:p w:rsidR="00D02969" w:rsidRPr="00D02969" w:rsidRDefault="00D02969" w:rsidP="009B4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>Из них площадь помещений, используемых непосредственно для нужд образовательного процесса 922,4кв</w:t>
      </w:r>
      <w:proofErr w:type="gramStart"/>
      <w:r w:rsidRPr="00D02969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02969" w:rsidRPr="00D02969" w:rsidRDefault="00D02969" w:rsidP="009B4718">
      <w:pPr>
        <w:jc w:val="both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>В детском саду оборудованы помещения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6187"/>
      </w:tblGrid>
      <w:tr w:rsidR="00D02969" w:rsidRPr="00D02969" w:rsidTr="008814A6">
        <w:trPr>
          <w:jc w:val="center"/>
        </w:trPr>
        <w:tc>
          <w:tcPr>
            <w:tcW w:w="4659" w:type="dxa"/>
          </w:tcPr>
          <w:p w:rsidR="00D02969" w:rsidRPr="00D02969" w:rsidRDefault="00D02969" w:rsidP="00D02969">
            <w:pPr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наименования</w:t>
            </w:r>
          </w:p>
        </w:tc>
        <w:tc>
          <w:tcPr>
            <w:tcW w:w="6187" w:type="dxa"/>
          </w:tcPr>
          <w:p w:rsidR="00D02969" w:rsidRPr="00D02969" w:rsidRDefault="00D02969" w:rsidP="00D02969">
            <w:pPr>
              <w:ind w:left="-567"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    количество</w:t>
            </w:r>
          </w:p>
        </w:tc>
      </w:tr>
      <w:tr w:rsidR="00D02969" w:rsidRPr="00D02969" w:rsidTr="008814A6">
        <w:trPr>
          <w:jc w:val="center"/>
        </w:trPr>
        <w:tc>
          <w:tcPr>
            <w:tcW w:w="4659" w:type="dxa"/>
          </w:tcPr>
          <w:p w:rsidR="00D02969" w:rsidRPr="00D02969" w:rsidRDefault="00D02969" w:rsidP="000A2855">
            <w:pPr>
              <w:numPr>
                <w:ilvl w:val="0"/>
                <w:numId w:val="1"/>
              </w:numPr>
              <w:ind w:left="-567"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групповые помещения</w:t>
            </w:r>
          </w:p>
        </w:tc>
        <w:tc>
          <w:tcPr>
            <w:tcW w:w="6187" w:type="dxa"/>
          </w:tcPr>
          <w:p w:rsidR="00D02969" w:rsidRPr="00D02969" w:rsidRDefault="00D02969" w:rsidP="009B4718">
            <w:pPr>
              <w:ind w:left="30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</w:tr>
      <w:tr w:rsidR="00D02969" w:rsidRPr="00D02969" w:rsidTr="008814A6">
        <w:trPr>
          <w:jc w:val="center"/>
        </w:trPr>
        <w:tc>
          <w:tcPr>
            <w:tcW w:w="4659" w:type="dxa"/>
          </w:tcPr>
          <w:p w:rsidR="00D02969" w:rsidRPr="00D02969" w:rsidRDefault="00D02969" w:rsidP="000A2855">
            <w:pPr>
              <w:numPr>
                <w:ilvl w:val="0"/>
                <w:numId w:val="1"/>
              </w:numPr>
              <w:ind w:left="-567"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кабинет заведующего</w:t>
            </w:r>
          </w:p>
        </w:tc>
        <w:tc>
          <w:tcPr>
            <w:tcW w:w="6187" w:type="dxa"/>
          </w:tcPr>
          <w:p w:rsidR="00D02969" w:rsidRPr="00D02969" w:rsidRDefault="00D02969" w:rsidP="009B4718">
            <w:pPr>
              <w:ind w:left="30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</w:tr>
      <w:tr w:rsidR="00D02969" w:rsidRPr="00D02969" w:rsidTr="008814A6">
        <w:trPr>
          <w:jc w:val="center"/>
        </w:trPr>
        <w:tc>
          <w:tcPr>
            <w:tcW w:w="4659" w:type="dxa"/>
          </w:tcPr>
          <w:p w:rsidR="00D02969" w:rsidRPr="00D02969" w:rsidRDefault="00D02969" w:rsidP="000A2855">
            <w:pPr>
              <w:numPr>
                <w:ilvl w:val="0"/>
                <w:numId w:val="1"/>
              </w:numPr>
              <w:ind w:left="-567"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6187" w:type="dxa"/>
          </w:tcPr>
          <w:p w:rsidR="00D02969" w:rsidRPr="00D02969" w:rsidRDefault="00D02969" w:rsidP="009B4718">
            <w:pPr>
              <w:ind w:left="30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</w:tr>
      <w:tr w:rsidR="00D02969" w:rsidRPr="00D02969" w:rsidTr="008814A6">
        <w:trPr>
          <w:jc w:val="center"/>
        </w:trPr>
        <w:tc>
          <w:tcPr>
            <w:tcW w:w="4659" w:type="dxa"/>
          </w:tcPr>
          <w:p w:rsidR="00D02969" w:rsidRPr="00D02969" w:rsidRDefault="00D02969" w:rsidP="000A2855">
            <w:pPr>
              <w:numPr>
                <w:ilvl w:val="0"/>
                <w:numId w:val="1"/>
              </w:numPr>
              <w:ind w:left="-567"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музыкальный/физкультурный зал</w:t>
            </w:r>
          </w:p>
        </w:tc>
        <w:tc>
          <w:tcPr>
            <w:tcW w:w="6187" w:type="dxa"/>
          </w:tcPr>
          <w:p w:rsidR="00D02969" w:rsidRPr="00D02969" w:rsidRDefault="00D02969" w:rsidP="009B4718">
            <w:pPr>
              <w:ind w:left="30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</w:tr>
      <w:tr w:rsidR="00D02969" w:rsidRPr="00D02969" w:rsidTr="008814A6">
        <w:trPr>
          <w:jc w:val="center"/>
        </w:trPr>
        <w:tc>
          <w:tcPr>
            <w:tcW w:w="4659" w:type="dxa"/>
          </w:tcPr>
          <w:p w:rsidR="00D02969" w:rsidRPr="00D02969" w:rsidRDefault="00D02969" w:rsidP="000A2855">
            <w:pPr>
              <w:numPr>
                <w:ilvl w:val="0"/>
                <w:numId w:val="1"/>
              </w:numPr>
              <w:ind w:left="-567"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пищеблок</w:t>
            </w:r>
          </w:p>
        </w:tc>
        <w:tc>
          <w:tcPr>
            <w:tcW w:w="6187" w:type="dxa"/>
          </w:tcPr>
          <w:p w:rsidR="00D02969" w:rsidRPr="00D02969" w:rsidRDefault="00D02969" w:rsidP="009B4718">
            <w:pPr>
              <w:ind w:left="30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</w:tr>
      <w:tr w:rsidR="00D02969" w:rsidRPr="00D02969" w:rsidTr="009B4718">
        <w:trPr>
          <w:trHeight w:val="100"/>
          <w:jc w:val="center"/>
        </w:trPr>
        <w:tc>
          <w:tcPr>
            <w:tcW w:w="4659" w:type="dxa"/>
          </w:tcPr>
          <w:p w:rsidR="00D02969" w:rsidRPr="00D02969" w:rsidRDefault="00D02969" w:rsidP="000A2855">
            <w:pPr>
              <w:numPr>
                <w:ilvl w:val="0"/>
                <w:numId w:val="1"/>
              </w:numPr>
              <w:ind w:left="-567"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прачечная</w:t>
            </w:r>
          </w:p>
        </w:tc>
        <w:tc>
          <w:tcPr>
            <w:tcW w:w="6187" w:type="dxa"/>
          </w:tcPr>
          <w:p w:rsidR="00D02969" w:rsidRPr="00D02969" w:rsidRDefault="00D02969" w:rsidP="009B4718">
            <w:pPr>
              <w:ind w:left="30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</w:tr>
      <w:tr w:rsidR="00D02969" w:rsidRPr="00D02969" w:rsidTr="008814A6">
        <w:trPr>
          <w:jc w:val="center"/>
        </w:trPr>
        <w:tc>
          <w:tcPr>
            <w:tcW w:w="4659" w:type="dxa"/>
          </w:tcPr>
          <w:p w:rsidR="00D02969" w:rsidRPr="00D02969" w:rsidRDefault="00D02969" w:rsidP="000A2855">
            <w:pPr>
              <w:numPr>
                <w:ilvl w:val="0"/>
                <w:numId w:val="1"/>
              </w:numPr>
              <w:ind w:left="-567"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медицинский кабинет</w:t>
            </w:r>
          </w:p>
        </w:tc>
        <w:tc>
          <w:tcPr>
            <w:tcW w:w="6187" w:type="dxa"/>
          </w:tcPr>
          <w:p w:rsidR="00D02969" w:rsidRPr="00D02969" w:rsidRDefault="00D02969" w:rsidP="009B4718">
            <w:pPr>
              <w:ind w:left="30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</w:tr>
    </w:tbl>
    <w:p w:rsidR="00D02969" w:rsidRPr="00D02969" w:rsidRDefault="00D02969" w:rsidP="00D0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D02969" w:rsidRPr="00D02969" w:rsidRDefault="00D02969" w:rsidP="00D0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lastRenderedPageBreak/>
        <w:t xml:space="preserve">            Оборудованы групповые комнаты, включающие игровую, познавательную, обеденную зоны. При создании предметно-развивающей среды воспитатели учитывают возрастные, индивидуальные особенности детей своей группы.</w:t>
      </w:r>
    </w:p>
    <w:p w:rsidR="00D02969" w:rsidRPr="00D02969" w:rsidRDefault="00D02969" w:rsidP="00D02969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02969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Финансово-хозяйственная деятельность Учреждения осуществлялась в соответствии со сметой доходов и расходов.</w:t>
      </w:r>
    </w:p>
    <w:p w:rsidR="00D02969" w:rsidRPr="00D02969" w:rsidRDefault="00D02969" w:rsidP="00D02969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D02969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Источниками формирования имущества и финансовых ресурсов Учреждения являются:                     </w:t>
      </w:r>
    </w:p>
    <w:p w:rsidR="00D02969" w:rsidRPr="00D02969" w:rsidRDefault="00D02969" w:rsidP="00D02969">
      <w:pPr>
        <w:spacing w:after="0" w:line="270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312CEE">
        <w:rPr>
          <w:rFonts w:ascii="Times New Roman" w:hAnsi="Times New Roman" w:cs="Times New Roman"/>
          <w:sz w:val="28"/>
          <w:szCs w:val="28"/>
        </w:rPr>
        <w:t>Таблица№ 24</w:t>
      </w:r>
    </w:p>
    <w:p w:rsidR="00D02969" w:rsidRPr="00D02969" w:rsidRDefault="00D02969" w:rsidP="00D02969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1134" w:type="dxa"/>
        <w:tblLook w:val="04A0" w:firstRow="1" w:lastRow="0" w:firstColumn="1" w:lastColumn="0" w:noHBand="0" w:noVBand="1"/>
      </w:tblPr>
      <w:tblGrid>
        <w:gridCol w:w="4601"/>
        <w:gridCol w:w="2552"/>
        <w:gridCol w:w="2552"/>
      </w:tblGrid>
      <w:tr w:rsidR="00D02969" w:rsidRPr="00D02969" w:rsidTr="008814A6">
        <w:tc>
          <w:tcPr>
            <w:tcW w:w="4601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Объёмы средств фонда</w:t>
            </w:r>
          </w:p>
        </w:tc>
        <w:tc>
          <w:tcPr>
            <w:tcW w:w="2552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2552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2019год</w:t>
            </w:r>
          </w:p>
        </w:tc>
      </w:tr>
      <w:tr w:rsidR="00D02969" w:rsidRPr="00D02969" w:rsidTr="008814A6">
        <w:tc>
          <w:tcPr>
            <w:tcW w:w="4601" w:type="dxa"/>
          </w:tcPr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2552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16489,0</w:t>
            </w:r>
          </w:p>
        </w:tc>
        <w:tc>
          <w:tcPr>
            <w:tcW w:w="2552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18427,0</w:t>
            </w:r>
          </w:p>
        </w:tc>
      </w:tr>
      <w:tr w:rsidR="00D02969" w:rsidRPr="00D02969" w:rsidTr="008814A6">
        <w:tc>
          <w:tcPr>
            <w:tcW w:w="4601" w:type="dxa"/>
          </w:tcPr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Бюджетные средства</w:t>
            </w:r>
          </w:p>
        </w:tc>
        <w:tc>
          <w:tcPr>
            <w:tcW w:w="2552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15537,0</w:t>
            </w:r>
          </w:p>
        </w:tc>
        <w:tc>
          <w:tcPr>
            <w:tcW w:w="2552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17501,0</w:t>
            </w:r>
          </w:p>
        </w:tc>
      </w:tr>
      <w:tr w:rsidR="00D02969" w:rsidRPr="00D02969" w:rsidTr="008814A6">
        <w:tc>
          <w:tcPr>
            <w:tcW w:w="4601" w:type="dxa"/>
          </w:tcPr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</w:p>
        </w:tc>
        <w:tc>
          <w:tcPr>
            <w:tcW w:w="2552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2067,0</w:t>
            </w:r>
          </w:p>
        </w:tc>
        <w:tc>
          <w:tcPr>
            <w:tcW w:w="2552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2053,0</w:t>
            </w:r>
          </w:p>
        </w:tc>
      </w:tr>
      <w:tr w:rsidR="00D02969" w:rsidRPr="00D02969" w:rsidTr="008814A6">
        <w:tc>
          <w:tcPr>
            <w:tcW w:w="4601" w:type="dxa"/>
          </w:tcPr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Внебюджетный фонд</w:t>
            </w:r>
          </w:p>
        </w:tc>
        <w:tc>
          <w:tcPr>
            <w:tcW w:w="2552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952,0</w:t>
            </w:r>
          </w:p>
        </w:tc>
        <w:tc>
          <w:tcPr>
            <w:tcW w:w="2552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926,0</w:t>
            </w:r>
          </w:p>
        </w:tc>
      </w:tr>
    </w:tbl>
    <w:p w:rsidR="000656D2" w:rsidRDefault="000656D2" w:rsidP="000656D2">
      <w:pPr>
        <w:rPr>
          <w:rFonts w:ascii="Times New Roman" w:hAnsi="Times New Roman" w:cs="Times New Roman"/>
          <w:sz w:val="28"/>
          <w:szCs w:val="28"/>
        </w:rPr>
      </w:pPr>
    </w:p>
    <w:p w:rsidR="00D02969" w:rsidRPr="00D02969" w:rsidRDefault="000656D2" w:rsidP="0006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="00D02969" w:rsidRPr="00D02969">
        <w:rPr>
          <w:rFonts w:ascii="Times New Roman" w:hAnsi="Times New Roman" w:cs="Times New Roman"/>
          <w:sz w:val="28"/>
          <w:szCs w:val="28"/>
        </w:rPr>
        <w:t>Диаграмма№  11</w:t>
      </w:r>
    </w:p>
    <w:p w:rsidR="000656D2" w:rsidRDefault="000656D2" w:rsidP="00D029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</w:t>
      </w:r>
      <w:r w:rsidR="00D02969" w:rsidRPr="00D0296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D02969" w:rsidRPr="00D029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1CF794" wp14:editId="5252D9E8">
            <wp:extent cx="2683934" cy="2091267"/>
            <wp:effectExtent l="0" t="0" r="21590" b="23495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  <w:r w:rsidR="00D02969" w:rsidRPr="00D0296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D02969" w:rsidRPr="00D029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7E7DC2" wp14:editId="42AB6B92">
            <wp:extent cx="2486025" cy="2095500"/>
            <wp:effectExtent l="0" t="0" r="9525" b="1905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D02969" w:rsidRPr="00D02969" w:rsidRDefault="00D02969" w:rsidP="00D02969">
      <w:pPr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>Недостаточное финансирование средств затрудняет проведение работ по  содержанию ДОУ.</w:t>
      </w:r>
    </w:p>
    <w:p w:rsidR="00D02969" w:rsidRPr="00D02969" w:rsidRDefault="00D02969" w:rsidP="009B4718">
      <w:pPr>
        <w:jc w:val="both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>Изношенность зданий МКДОУ детского сада «Родничок» согласно техническим паспортам,  по техническому описанию составляет 60%</w:t>
      </w:r>
    </w:p>
    <w:p w:rsidR="00D02969" w:rsidRPr="00D02969" w:rsidRDefault="00D02969" w:rsidP="009B4718">
      <w:pPr>
        <w:jc w:val="both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lastRenderedPageBreak/>
        <w:t>В 2019году произошла частичная замена оборудования в соответствии с ФГОС (мебель, игровое оборудование, оборудования) в соответствие с СанПиН 2.4.1.3049-13 п.6 «Требования к размещению оборудования в помещениях ДОУ»</w:t>
      </w:r>
    </w:p>
    <w:p w:rsidR="00D02969" w:rsidRPr="00D02969" w:rsidRDefault="00D02969" w:rsidP="009B4718">
      <w:pPr>
        <w:jc w:val="both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>Требуется замена  оборудования во второй группе раннего возраста «Карапузики» в соответствие с СанПиН 2.4.1.3049-13 п.6 «Требования к размещению оборудования в помещениях ДОУ»</w:t>
      </w:r>
    </w:p>
    <w:p w:rsidR="00D02969" w:rsidRPr="00D02969" w:rsidRDefault="00D02969" w:rsidP="009B4718">
      <w:pPr>
        <w:jc w:val="both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>В 2019г произошло частичное обновление оборудования согласно Требованиям к оборудованию и содержанию территорий ДОУ согласно нормам СанПиН 2.4.1.3049-13 раздел №3п 3.12 для прогулочных участков</w:t>
      </w:r>
    </w:p>
    <w:p w:rsidR="00D02969" w:rsidRPr="00D02969" w:rsidRDefault="00D02969" w:rsidP="009B4718">
      <w:pPr>
        <w:jc w:val="both"/>
        <w:rPr>
          <w:rFonts w:ascii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>Прогулочные участки  нуждается в обновлении игрового оборудования согласно нормам СанПиН 2.4.1.3049-13 раздел №3п 3.12.</w:t>
      </w:r>
    </w:p>
    <w:p w:rsidR="00D02969" w:rsidRPr="00D02969" w:rsidRDefault="00D02969" w:rsidP="009B47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969">
        <w:rPr>
          <w:rFonts w:ascii="Times New Roman" w:hAnsi="Times New Roman" w:cs="Times New Roman"/>
          <w:sz w:val="24"/>
          <w:szCs w:val="24"/>
        </w:rPr>
        <w:t>П</w:t>
      </w:r>
      <w:r w:rsidRPr="00D02969">
        <w:rPr>
          <w:rFonts w:ascii="Times New Roman" w:hAnsi="Times New Roman" w:cs="Times New Roman"/>
          <w:sz w:val="28"/>
          <w:szCs w:val="28"/>
        </w:rPr>
        <w:t>олучено положительное заключение от 19.11.2018г УАУИО «</w:t>
      </w:r>
      <w:proofErr w:type="spellStart"/>
      <w:r w:rsidRPr="00D02969">
        <w:rPr>
          <w:rFonts w:ascii="Times New Roman" w:hAnsi="Times New Roman" w:cs="Times New Roman"/>
          <w:sz w:val="28"/>
          <w:szCs w:val="28"/>
        </w:rPr>
        <w:t>Ирэкспертиза</w:t>
      </w:r>
      <w:proofErr w:type="spellEnd"/>
      <w:r w:rsidRPr="00D02969">
        <w:rPr>
          <w:rFonts w:ascii="Times New Roman" w:hAnsi="Times New Roman" w:cs="Times New Roman"/>
          <w:sz w:val="28"/>
          <w:szCs w:val="28"/>
        </w:rPr>
        <w:t xml:space="preserve">» на провидение капитального ремонта в 2019-2021год.  </w:t>
      </w:r>
    </w:p>
    <w:p w:rsidR="00D02969" w:rsidRPr="004E74EC" w:rsidRDefault="00D02969" w:rsidP="000656D2">
      <w:pPr>
        <w:pStyle w:val="2"/>
        <w:rPr>
          <w:color w:val="auto"/>
        </w:rPr>
      </w:pPr>
      <w:bookmarkStart w:id="24" w:name="_Toc35864087"/>
      <w:bookmarkStart w:id="25" w:name="_Toc38024512"/>
      <w:r w:rsidRPr="004E74EC">
        <w:rPr>
          <w:color w:val="auto"/>
        </w:rPr>
        <w:t xml:space="preserve">2.7. Оценка </w:t>
      </w:r>
      <w:proofErr w:type="gramStart"/>
      <w:r w:rsidRPr="004E74EC">
        <w:rPr>
          <w:color w:val="auto"/>
        </w:rPr>
        <w:t>функционирования внутренней системы оценки качества образования</w:t>
      </w:r>
      <w:proofErr w:type="gramEnd"/>
      <w:r w:rsidRPr="004E74EC">
        <w:rPr>
          <w:color w:val="auto"/>
        </w:rPr>
        <w:t>:</w:t>
      </w:r>
      <w:bookmarkEnd w:id="24"/>
      <w:bookmarkEnd w:id="25"/>
    </w:p>
    <w:p w:rsidR="00993E4F" w:rsidRPr="00993E4F" w:rsidRDefault="00993E4F" w:rsidP="009B4718">
      <w:pPr>
        <w:jc w:val="both"/>
      </w:pPr>
    </w:p>
    <w:p w:rsidR="00D02969" w:rsidRPr="00D02969" w:rsidRDefault="009B4718" w:rsidP="00D029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D02969" w:rsidRPr="00D02969">
        <w:rPr>
          <w:rFonts w:ascii="Times New Roman" w:eastAsia="Times New Roman" w:hAnsi="Times New Roman" w:cs="Times New Roman"/>
          <w:sz w:val="28"/>
          <w:szCs w:val="28"/>
        </w:rPr>
        <w:t>В Детском саду утверждено положение о внутренней системе оценки качества образования. Мониторинг качества образовательной деятельности в 2019 году показал хорошую работу педагогического коллектива по всем показателям.</w:t>
      </w:r>
    </w:p>
    <w:p w:rsidR="00D02969" w:rsidRPr="009B4718" w:rsidRDefault="00D02969" w:rsidP="00D029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02969">
        <w:rPr>
          <w:rFonts w:ascii="Times New Roman" w:eastAsia="Times New Roman" w:hAnsi="Times New Roman" w:cs="Times New Roman"/>
          <w:sz w:val="28"/>
          <w:szCs w:val="28"/>
        </w:rPr>
        <w:t xml:space="preserve">Состояние здоровья и физического развития воспитанников удовлетворительные. </w:t>
      </w:r>
      <w:r w:rsidRPr="00D029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82% </w:t>
      </w:r>
      <w:r w:rsidRPr="00D02969">
        <w:rPr>
          <w:rFonts w:ascii="Times New Roman" w:eastAsia="Times New Roman" w:hAnsi="Times New Roman" w:cs="Times New Roman"/>
          <w:sz w:val="28"/>
          <w:szCs w:val="28"/>
        </w:rPr>
        <w:t>процента детей успешно освоили образовательную программу дошкольного образования в своей возрастной группе. В течение года воспитанники Детского сада успешно участвовали в конкурсах и мероприятиях различного уровня</w:t>
      </w:r>
      <w:proofErr w:type="gramStart"/>
      <w:r w:rsidRPr="00D029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029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D02969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D02969">
        <w:rPr>
          <w:rFonts w:ascii="Times New Roman" w:eastAsia="Times New Roman" w:hAnsi="Times New Roman" w:cs="Times New Roman"/>
          <w:sz w:val="28"/>
          <w:szCs w:val="28"/>
        </w:rPr>
        <w:t>аблица № 9 и диаграммы №4)</w:t>
      </w:r>
    </w:p>
    <w:p w:rsidR="00D02969" w:rsidRPr="00D02969" w:rsidRDefault="00D02969" w:rsidP="00D029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969">
        <w:rPr>
          <w:rFonts w:ascii="Times New Roman" w:eastAsia="Times New Roman" w:hAnsi="Times New Roman" w:cs="Times New Roman"/>
          <w:sz w:val="28"/>
          <w:szCs w:val="28"/>
        </w:rPr>
        <w:t xml:space="preserve">В период с </w:t>
      </w:r>
      <w:r w:rsidRPr="00D029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14.10.2019 по 18.10.2019 </w:t>
      </w:r>
      <w:r w:rsidRPr="00D02969">
        <w:rPr>
          <w:rFonts w:ascii="Times New Roman" w:eastAsia="Times New Roman" w:hAnsi="Times New Roman" w:cs="Times New Roman"/>
          <w:sz w:val="28"/>
          <w:szCs w:val="28"/>
        </w:rPr>
        <w:t>проводилось анкетирование родителей, МКДОУ детского сада «Родничок» получены следующие результаты:</w:t>
      </w:r>
    </w:p>
    <w:p w:rsidR="00D02969" w:rsidRPr="00D02969" w:rsidRDefault="00D02969" w:rsidP="00D0296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969">
        <w:rPr>
          <w:rFonts w:ascii="Times New Roman" w:eastAsia="Times New Roman" w:hAnsi="Times New Roman" w:cs="Times New Roman"/>
          <w:sz w:val="28"/>
          <w:szCs w:val="28"/>
        </w:rPr>
        <w:t>Комфортность пребывания детей в МКДОУ детский сад «Родничок» показало следующие результаты:</w:t>
      </w:r>
    </w:p>
    <w:p w:rsidR="00D02969" w:rsidRPr="00D02969" w:rsidRDefault="00D02969" w:rsidP="000A2855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969">
        <w:rPr>
          <w:rFonts w:ascii="Times New Roman" w:eastAsia="Times New Roman" w:hAnsi="Times New Roman" w:cs="Times New Roman"/>
          <w:sz w:val="28"/>
          <w:szCs w:val="28"/>
        </w:rPr>
        <w:t xml:space="preserve">доля получателей услуг, положительно оценивающих доброжелательность и вежливость работников организации, – 98,1% </w:t>
      </w:r>
    </w:p>
    <w:p w:rsidR="00D02969" w:rsidRPr="00D02969" w:rsidRDefault="009B4718" w:rsidP="000A2855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Удовлетворенность уходом,</w:t>
      </w:r>
      <w:r w:rsidR="00D02969" w:rsidRPr="00D02969">
        <w:rPr>
          <w:rFonts w:ascii="Times New Roman" w:eastAsia="Times New Roman" w:hAnsi="Times New Roman" w:cs="Times New Roman"/>
          <w:sz w:val="28"/>
          <w:szCs w:val="28"/>
        </w:rPr>
        <w:t xml:space="preserve"> воспитанием и обучением, оздоровлением, развитием </w:t>
      </w:r>
      <w:proofErr w:type="gramStart"/>
      <w:r w:rsidR="00D02969" w:rsidRPr="00D02969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proofErr w:type="gramEnd"/>
      <w:r w:rsidR="00D02969" w:rsidRPr="00D02969">
        <w:rPr>
          <w:rFonts w:ascii="Times New Roman" w:eastAsia="Times New Roman" w:hAnsi="Times New Roman" w:cs="Times New Roman"/>
          <w:sz w:val="28"/>
          <w:szCs w:val="28"/>
        </w:rPr>
        <w:t xml:space="preserve"> которые </w:t>
      </w:r>
      <w:r w:rsidR="00D02969" w:rsidRPr="00D02969"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получает   ребёнок в ДОУ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969" w:rsidRPr="00D02969">
        <w:rPr>
          <w:rFonts w:ascii="Times New Roman" w:eastAsia="Times New Roman" w:hAnsi="Times New Roman" w:cs="Times New Roman"/>
          <w:sz w:val="28"/>
          <w:szCs w:val="28"/>
        </w:rPr>
        <w:t>79%</w:t>
      </w:r>
    </w:p>
    <w:p w:rsidR="00D02969" w:rsidRPr="00D02969" w:rsidRDefault="009B4718" w:rsidP="000A2855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Удовлетворённость </w:t>
      </w:r>
      <w:r w:rsidR="00D02969" w:rsidRPr="00D02969">
        <w:rPr>
          <w:rFonts w:ascii="Times New Roman" w:eastAsia="Times New Roman" w:hAnsi="Times New Roman" w:cs="Times New Roman"/>
          <w:sz w:val="28"/>
          <w:szCs w:val="28"/>
        </w:rPr>
        <w:t>комфортн</w:t>
      </w:r>
      <w:r>
        <w:rPr>
          <w:rFonts w:ascii="Times New Roman" w:eastAsia="Times New Roman" w:hAnsi="Times New Roman" w:cs="Times New Roman"/>
          <w:sz w:val="28"/>
          <w:szCs w:val="28"/>
        </w:rPr>
        <w:t>остью и безопасными</w:t>
      </w:r>
      <w:r w:rsidR="00D02969" w:rsidRPr="00D02969">
        <w:rPr>
          <w:rFonts w:ascii="Times New Roman" w:eastAsia="Times New Roman" w:hAnsi="Times New Roman" w:cs="Times New Roman"/>
          <w:sz w:val="28"/>
          <w:szCs w:val="28"/>
        </w:rPr>
        <w:t xml:space="preserve"> условия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 </w:t>
      </w:r>
      <w:r w:rsidR="00D02969" w:rsidRPr="00D02969">
        <w:rPr>
          <w:rFonts w:ascii="Times New Roman" w:eastAsia="Times New Roman" w:hAnsi="Times New Roman" w:cs="Times New Roman"/>
          <w:sz w:val="28"/>
          <w:szCs w:val="28"/>
        </w:rPr>
        <w:t xml:space="preserve"> для ребёнка – 82%</w:t>
      </w:r>
    </w:p>
    <w:p w:rsidR="00D02969" w:rsidRPr="009B4718" w:rsidRDefault="00D02969" w:rsidP="000A2855">
      <w:pPr>
        <w:pStyle w:val="a4"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18">
        <w:rPr>
          <w:rFonts w:ascii="Times New Roman" w:eastAsia="Times New Roman" w:hAnsi="Times New Roman" w:cs="Times New Roman"/>
          <w:sz w:val="28"/>
          <w:szCs w:val="28"/>
        </w:rPr>
        <w:t>Осуществление индивидуального подхода, учет индивидуальных особенностей детей – 94%</w:t>
      </w:r>
    </w:p>
    <w:p w:rsidR="00D02969" w:rsidRPr="00D02969" w:rsidRDefault="00D02969" w:rsidP="000A2855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969">
        <w:rPr>
          <w:rFonts w:ascii="Times New Roman" w:eastAsia="Times New Roman" w:hAnsi="Times New Roman" w:cs="Times New Roman"/>
          <w:sz w:val="28"/>
          <w:szCs w:val="28"/>
        </w:rPr>
        <w:t>Приобретение ребёнком соответствующих возрасту умений и навыков – 91%</w:t>
      </w:r>
    </w:p>
    <w:p w:rsidR="00D02969" w:rsidRPr="00D02969" w:rsidRDefault="00D02969" w:rsidP="00D0296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2969" w:rsidRPr="00D02969" w:rsidRDefault="00D02969" w:rsidP="00D0296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D02969">
        <w:rPr>
          <w:rFonts w:ascii="Times New Roman" w:eastAsia="Times New Roman" w:hAnsi="Times New Roman" w:cs="Times New Roman"/>
          <w:sz w:val="28"/>
          <w:szCs w:val="28"/>
        </w:rPr>
        <w:t>Анкетирование родителей показало высокую степень удовлетворенности качеством предоставляемых услуг: 88,9%</w:t>
      </w:r>
    </w:p>
    <w:p w:rsidR="00377010" w:rsidRDefault="00377010" w:rsidP="00D02969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26" w:name="_Toc35864088"/>
    </w:p>
    <w:p w:rsidR="004E74EC" w:rsidRDefault="004E74EC" w:rsidP="00D02969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4E74EC" w:rsidRDefault="004E74EC" w:rsidP="00D02969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4E74EC" w:rsidRDefault="004E74EC" w:rsidP="00D02969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4E74EC" w:rsidRDefault="004E74EC" w:rsidP="00D02969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4E74EC" w:rsidRDefault="004E74EC" w:rsidP="00D02969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4E74EC" w:rsidRDefault="004E74EC" w:rsidP="00D02969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4E74EC" w:rsidRDefault="004E74EC" w:rsidP="00D02969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377010" w:rsidRDefault="00377010" w:rsidP="00377010">
      <w:pPr>
        <w:keepNext/>
        <w:keepLines/>
        <w:spacing w:after="0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bookmarkEnd w:id="26"/>
    <w:p w:rsidR="00D02969" w:rsidRPr="00D02969" w:rsidRDefault="00D02969" w:rsidP="000656D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77010" w:rsidRPr="004E74EC" w:rsidRDefault="004E74EC" w:rsidP="000656D2">
      <w:pPr>
        <w:pStyle w:val="1"/>
        <w:rPr>
          <w:color w:val="auto"/>
        </w:rPr>
      </w:pPr>
      <w:bookmarkStart w:id="27" w:name="_Toc38024513"/>
      <w:r w:rsidRPr="004E74EC">
        <w:rPr>
          <w:color w:val="auto"/>
        </w:rPr>
        <w:lastRenderedPageBreak/>
        <w:t>Вывод</w:t>
      </w:r>
      <w:r w:rsidR="00377010" w:rsidRPr="004E74EC">
        <w:rPr>
          <w:color w:val="auto"/>
        </w:rPr>
        <w:t>:</w:t>
      </w:r>
      <w:bookmarkEnd w:id="27"/>
    </w:p>
    <w:p w:rsidR="009B4718" w:rsidRPr="004E74EC" w:rsidRDefault="009B4718" w:rsidP="009B4718"/>
    <w:p w:rsidR="00D02969" w:rsidRPr="00D02969" w:rsidRDefault="00D02969" w:rsidP="00993E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969">
        <w:rPr>
          <w:rFonts w:ascii="Times New Roman" w:hAnsi="Times New Roman" w:cs="Times New Roman"/>
          <w:sz w:val="28"/>
          <w:szCs w:val="28"/>
        </w:rPr>
        <w:t xml:space="preserve"> Проведённый самоанализ МКДОУ  показывает, что детский сад  осуществляет свою деятельность в соответствии с приказом </w:t>
      </w:r>
      <w:proofErr w:type="spellStart"/>
      <w:r w:rsidRPr="00D0296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02969">
        <w:rPr>
          <w:rFonts w:ascii="Times New Roman" w:hAnsi="Times New Roman" w:cs="Times New Roman"/>
          <w:sz w:val="28"/>
          <w:szCs w:val="28"/>
        </w:rPr>
        <w:t xml:space="preserve"> от 10.12.2013 №1324 и соответствует требованиям законодательства РФ, </w:t>
      </w:r>
      <w:r w:rsidRPr="00D029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указывает на то, что детский сад </w:t>
      </w:r>
      <w:r w:rsidRPr="00D02969">
        <w:rPr>
          <w:rFonts w:ascii="Times New Roman" w:eastAsia="Times New Roman" w:hAnsi="Times New Roman" w:cs="Times New Roman"/>
          <w:sz w:val="28"/>
          <w:szCs w:val="28"/>
        </w:rPr>
        <w:t>реализует основную образовательную программу в полном объеме в соответствии с ФГОС ДО.</w:t>
      </w:r>
      <w:r w:rsidRPr="00D02969">
        <w:rPr>
          <w:rFonts w:ascii="Times New Roman" w:hAnsi="Times New Roman" w:cs="Times New Roman"/>
          <w:sz w:val="28"/>
          <w:szCs w:val="28"/>
        </w:rPr>
        <w:t xml:space="preserve"> </w:t>
      </w:r>
      <w:r w:rsidRPr="00D02969">
        <w:rPr>
          <w:rFonts w:ascii="Times New Roman" w:eastAsia="Times New Roman" w:hAnsi="Times New Roman" w:cs="Times New Roman"/>
          <w:sz w:val="28"/>
          <w:szCs w:val="28"/>
        </w:rPr>
        <w:t>Учреждение укомплектовано достаточным количеством педагогических и иных работников, которые имеют соответствующую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377010" w:rsidRDefault="00377010" w:rsidP="007B71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28" w:name="_Toc35864089"/>
    </w:p>
    <w:p w:rsidR="000656D2" w:rsidRDefault="000656D2" w:rsidP="007B71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0656D2" w:rsidRDefault="000656D2" w:rsidP="007B71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0656D2" w:rsidRDefault="000656D2" w:rsidP="007B71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0656D2" w:rsidRDefault="000656D2" w:rsidP="007B71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0656D2" w:rsidRDefault="000656D2" w:rsidP="007B71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0656D2" w:rsidRDefault="000656D2" w:rsidP="007B71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0656D2" w:rsidRDefault="000656D2" w:rsidP="007B71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0656D2" w:rsidRDefault="000656D2" w:rsidP="007B71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0656D2" w:rsidRDefault="000656D2" w:rsidP="007B71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051DCE" w:rsidRPr="004E74EC" w:rsidRDefault="00051DCE" w:rsidP="000656D2">
      <w:pPr>
        <w:pStyle w:val="1"/>
        <w:rPr>
          <w:color w:val="auto"/>
        </w:rPr>
      </w:pPr>
      <w:bookmarkStart w:id="29" w:name="_Toc38024514"/>
      <w:r w:rsidRPr="004E74EC">
        <w:rPr>
          <w:color w:val="auto"/>
        </w:rPr>
        <w:lastRenderedPageBreak/>
        <w:t>Приложение</w:t>
      </w:r>
      <w:bookmarkEnd w:id="28"/>
      <w:r w:rsidRPr="004E74EC">
        <w:rPr>
          <w:color w:val="auto"/>
        </w:rPr>
        <w:t xml:space="preserve"> №1</w:t>
      </w:r>
      <w:bookmarkEnd w:id="29"/>
      <w:r w:rsidRPr="004E74EC">
        <w:rPr>
          <w:color w:val="auto"/>
        </w:rPr>
        <w:t xml:space="preserve"> </w:t>
      </w:r>
    </w:p>
    <w:p w:rsidR="006F52CC" w:rsidRPr="007B71F5" w:rsidRDefault="007B71F5" w:rsidP="00051D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E74E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F52CC" w:rsidRPr="004E74EC">
        <w:rPr>
          <w:rFonts w:ascii="Times New Roman" w:hAnsi="Times New Roman" w:cs="Times New Roman"/>
          <w:sz w:val="24"/>
          <w:szCs w:val="24"/>
        </w:rPr>
        <w:t xml:space="preserve">(утв. </w:t>
      </w:r>
      <w:hyperlink w:anchor="sub_0" w:history="1">
        <w:r w:rsidR="006F52CC" w:rsidRPr="004E74EC">
          <w:rPr>
            <w:rStyle w:val="af9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приказом</w:t>
        </w:r>
      </w:hyperlink>
      <w:r w:rsidR="006F52CC" w:rsidRPr="004E74EC">
        <w:rPr>
          <w:rFonts w:ascii="Times New Roman" w:hAnsi="Times New Roman" w:cs="Times New Roman"/>
          <w:sz w:val="24"/>
          <w:szCs w:val="24"/>
        </w:rPr>
        <w:t xml:space="preserve"> Министерства образования </w:t>
      </w:r>
      <w:r w:rsidR="006F52CC" w:rsidRPr="007B71F5">
        <w:rPr>
          <w:rFonts w:ascii="Times New Roman" w:hAnsi="Times New Roman" w:cs="Times New Roman"/>
          <w:sz w:val="24"/>
          <w:szCs w:val="24"/>
        </w:rPr>
        <w:t>и науки РФ от 10 декабря 2013 г. N 1324)</w:t>
      </w:r>
    </w:p>
    <w:p w:rsidR="00D02969" w:rsidRPr="00D02969" w:rsidRDefault="00D02969" w:rsidP="00D029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96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Показатели деятельности дошкольной образовательной организации, подлежащей </w:t>
      </w:r>
      <w:proofErr w:type="spellStart"/>
      <w:r w:rsidRPr="00D0296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самообследованию</w:t>
      </w:r>
      <w:proofErr w:type="spellEnd"/>
    </w:p>
    <w:p w:rsidR="00D02969" w:rsidRPr="00D02969" w:rsidRDefault="00D02969" w:rsidP="00D02969">
      <w:pPr>
        <w:spacing w:after="0" w:line="240" w:lineRule="auto"/>
        <w:ind w:left="-567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11"/>
        <w:gridCol w:w="2034"/>
        <w:gridCol w:w="2005"/>
      </w:tblGrid>
      <w:tr w:rsidR="00D02969" w:rsidRPr="00D02969" w:rsidTr="008814A6">
        <w:tc>
          <w:tcPr>
            <w:tcW w:w="10440" w:type="dxa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049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014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</w:tr>
      <w:tr w:rsidR="00D02969" w:rsidRPr="00D02969" w:rsidTr="008814A6">
        <w:tc>
          <w:tcPr>
            <w:tcW w:w="14503" w:type="dxa"/>
            <w:gridSpan w:val="3"/>
          </w:tcPr>
          <w:p w:rsidR="00D02969" w:rsidRPr="00D02969" w:rsidRDefault="00D02969" w:rsidP="00D02969">
            <w:pPr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</w:tr>
      <w:tr w:rsidR="00D02969" w:rsidRPr="00D02969" w:rsidTr="008814A6">
        <w:tc>
          <w:tcPr>
            <w:tcW w:w="10440" w:type="dxa"/>
          </w:tcPr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Общее количество, воспитанников, которые обучаются по программе дошкольного образования</w:t>
            </w:r>
            <w:proofErr w:type="gramStart"/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обучающиеся:</w:t>
            </w:r>
          </w:p>
        </w:tc>
        <w:tc>
          <w:tcPr>
            <w:tcW w:w="2049" w:type="dxa"/>
            <w:vMerge w:val="restart"/>
          </w:tcPr>
          <w:p w:rsidR="00D02969" w:rsidRPr="00D02969" w:rsidRDefault="00D02969" w:rsidP="00D02969">
            <w:pPr>
              <w:ind w:left="-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014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D02969" w:rsidRPr="00D02969" w:rsidTr="008814A6">
        <w:tc>
          <w:tcPr>
            <w:tcW w:w="10440" w:type="dxa"/>
          </w:tcPr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(8-12часов)</w:t>
            </w:r>
          </w:p>
        </w:tc>
        <w:tc>
          <w:tcPr>
            <w:tcW w:w="2049" w:type="dxa"/>
            <w:vMerge/>
          </w:tcPr>
          <w:p w:rsidR="00D02969" w:rsidRPr="00D02969" w:rsidRDefault="00D02969" w:rsidP="00D02969">
            <w:pPr>
              <w:ind w:left="-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75</w:t>
            </w:r>
          </w:p>
        </w:tc>
      </w:tr>
      <w:tr w:rsidR="00D02969" w:rsidRPr="00D02969" w:rsidTr="008814A6">
        <w:tc>
          <w:tcPr>
            <w:tcW w:w="10440" w:type="dxa"/>
          </w:tcPr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 (3-5 часов)</w:t>
            </w:r>
          </w:p>
        </w:tc>
        <w:tc>
          <w:tcPr>
            <w:tcW w:w="2049" w:type="dxa"/>
            <w:vMerge/>
          </w:tcPr>
          <w:p w:rsidR="00D02969" w:rsidRPr="00D02969" w:rsidRDefault="00D02969" w:rsidP="00D02969">
            <w:pPr>
              <w:ind w:left="-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02969" w:rsidRPr="00D02969" w:rsidTr="008814A6">
        <w:tc>
          <w:tcPr>
            <w:tcW w:w="10440" w:type="dxa"/>
          </w:tcPr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049" w:type="dxa"/>
            <w:vMerge/>
          </w:tcPr>
          <w:p w:rsidR="00D02969" w:rsidRPr="00D02969" w:rsidRDefault="00D02969" w:rsidP="00D02969">
            <w:pPr>
              <w:ind w:left="-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02969" w:rsidRPr="00D02969" w:rsidTr="008814A6">
        <w:tc>
          <w:tcPr>
            <w:tcW w:w="10440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2049" w:type="dxa"/>
            <w:vMerge/>
          </w:tcPr>
          <w:p w:rsidR="00D02969" w:rsidRPr="00D02969" w:rsidRDefault="00D02969" w:rsidP="00D02969">
            <w:pPr>
              <w:ind w:left="-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02969" w:rsidRPr="00D02969" w:rsidTr="008814A6">
        <w:tc>
          <w:tcPr>
            <w:tcW w:w="10440" w:type="dxa"/>
          </w:tcPr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Общее количество воспитанников в возрасте до трёх лет</w:t>
            </w:r>
          </w:p>
        </w:tc>
        <w:tc>
          <w:tcPr>
            <w:tcW w:w="2049" w:type="dxa"/>
            <w:vMerge w:val="restart"/>
          </w:tcPr>
          <w:p w:rsidR="00D02969" w:rsidRPr="00D02969" w:rsidRDefault="00D02969" w:rsidP="00D02969">
            <w:pPr>
              <w:ind w:left="-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014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02969" w:rsidRPr="00D02969" w:rsidTr="008814A6">
        <w:tc>
          <w:tcPr>
            <w:tcW w:w="10440" w:type="dxa"/>
          </w:tcPr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Общее количество воспитанников в возрасте до восьми лет</w:t>
            </w:r>
          </w:p>
        </w:tc>
        <w:tc>
          <w:tcPr>
            <w:tcW w:w="2049" w:type="dxa"/>
            <w:vMerge/>
          </w:tcPr>
          <w:p w:rsidR="00D02969" w:rsidRPr="00D02969" w:rsidRDefault="00D02969" w:rsidP="00D02969">
            <w:pPr>
              <w:ind w:left="-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02969" w:rsidRPr="00D02969" w:rsidTr="008814A6">
        <w:tc>
          <w:tcPr>
            <w:tcW w:w="10440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</w:t>
            </w:r>
          </w:p>
        </w:tc>
        <w:tc>
          <w:tcPr>
            <w:tcW w:w="2049" w:type="dxa"/>
          </w:tcPr>
          <w:p w:rsidR="00D02969" w:rsidRPr="00D02969" w:rsidRDefault="00D02969" w:rsidP="00D02969">
            <w:pPr>
              <w:ind w:left="-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02969" w:rsidRPr="00D02969" w:rsidTr="008814A6">
        <w:tc>
          <w:tcPr>
            <w:tcW w:w="10440" w:type="dxa"/>
          </w:tcPr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8-12 часового пребывания</w:t>
            </w:r>
          </w:p>
        </w:tc>
        <w:tc>
          <w:tcPr>
            <w:tcW w:w="2049" w:type="dxa"/>
            <w:vMerge w:val="restart"/>
          </w:tcPr>
          <w:p w:rsidR="00D02969" w:rsidRPr="00D02969" w:rsidRDefault="00D02969" w:rsidP="00D02969">
            <w:pPr>
              <w:ind w:left="-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2014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75 (100%)</w:t>
            </w:r>
          </w:p>
        </w:tc>
      </w:tr>
      <w:tr w:rsidR="00D02969" w:rsidRPr="00D02969" w:rsidTr="008814A6">
        <w:tc>
          <w:tcPr>
            <w:tcW w:w="10440" w:type="dxa"/>
          </w:tcPr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12-14 часового пребывания</w:t>
            </w:r>
          </w:p>
        </w:tc>
        <w:tc>
          <w:tcPr>
            <w:tcW w:w="2049" w:type="dxa"/>
            <w:vMerge/>
          </w:tcPr>
          <w:p w:rsidR="00D02969" w:rsidRPr="00D02969" w:rsidRDefault="00D02969" w:rsidP="00D02969">
            <w:pPr>
              <w:ind w:left="-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02969" w:rsidRPr="00D02969" w:rsidTr="008814A6">
        <w:tc>
          <w:tcPr>
            <w:tcW w:w="10440" w:type="dxa"/>
          </w:tcPr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Круглосуточного пребывания</w:t>
            </w:r>
          </w:p>
        </w:tc>
        <w:tc>
          <w:tcPr>
            <w:tcW w:w="2049" w:type="dxa"/>
            <w:vMerge/>
          </w:tcPr>
          <w:p w:rsidR="00D02969" w:rsidRPr="00D02969" w:rsidRDefault="00D02969" w:rsidP="00D02969">
            <w:pPr>
              <w:ind w:left="-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02969" w:rsidRPr="00D02969" w:rsidTr="008814A6">
        <w:tc>
          <w:tcPr>
            <w:tcW w:w="10440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2049" w:type="dxa"/>
            <w:vMerge w:val="restart"/>
          </w:tcPr>
          <w:p w:rsidR="00D02969" w:rsidRPr="00D02969" w:rsidRDefault="00D02969" w:rsidP="00D02969">
            <w:pPr>
              <w:ind w:left="-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человек (процент</w:t>
            </w:r>
            <w:proofErr w:type="gramEnd"/>
          </w:p>
        </w:tc>
        <w:tc>
          <w:tcPr>
            <w:tcW w:w="2014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D02969" w:rsidRPr="00D02969" w:rsidTr="008814A6">
        <w:tc>
          <w:tcPr>
            <w:tcW w:w="10440" w:type="dxa"/>
          </w:tcPr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По коррекции недостатков физического, психического развития</w:t>
            </w:r>
          </w:p>
        </w:tc>
        <w:tc>
          <w:tcPr>
            <w:tcW w:w="2049" w:type="dxa"/>
            <w:vMerge/>
          </w:tcPr>
          <w:p w:rsidR="00D02969" w:rsidRPr="00D02969" w:rsidRDefault="00D02969" w:rsidP="00D02969">
            <w:pPr>
              <w:ind w:left="-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D02969" w:rsidRPr="00D02969" w:rsidTr="008814A6">
        <w:tc>
          <w:tcPr>
            <w:tcW w:w="10440" w:type="dxa"/>
          </w:tcPr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Обучение по</w:t>
            </w:r>
            <w:proofErr w:type="gramEnd"/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образовательным программам дошкольного образования присмотру и уходу</w:t>
            </w:r>
          </w:p>
        </w:tc>
        <w:tc>
          <w:tcPr>
            <w:tcW w:w="2049" w:type="dxa"/>
            <w:vMerge/>
          </w:tcPr>
          <w:p w:rsidR="00D02969" w:rsidRPr="00D02969" w:rsidRDefault="00D02969" w:rsidP="00D02969">
            <w:pPr>
              <w:ind w:left="-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     0%</w:t>
            </w:r>
          </w:p>
        </w:tc>
      </w:tr>
      <w:tr w:rsidR="00D02969" w:rsidRPr="00D02969" w:rsidTr="008814A6">
        <w:tc>
          <w:tcPr>
            <w:tcW w:w="10440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2049" w:type="dxa"/>
            <w:vMerge/>
          </w:tcPr>
          <w:p w:rsidR="00D02969" w:rsidRPr="00D02969" w:rsidRDefault="00D02969" w:rsidP="00D02969">
            <w:pPr>
              <w:ind w:left="-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eastAsia="Calibri" w:hAnsi="Times New Roman" w:cs="Times New Roman"/>
                <w:sz w:val="28"/>
                <w:szCs w:val="28"/>
              </w:rPr>
              <w:t>0,08чел. (0,11%)</w:t>
            </w:r>
          </w:p>
        </w:tc>
      </w:tr>
      <w:tr w:rsidR="00D02969" w:rsidRPr="00D02969" w:rsidTr="008814A6">
        <w:tc>
          <w:tcPr>
            <w:tcW w:w="10440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педагогических работников, в том числе количество </w:t>
            </w:r>
            <w:r w:rsidRPr="00D02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педагогических работников:</w:t>
            </w:r>
          </w:p>
        </w:tc>
        <w:tc>
          <w:tcPr>
            <w:tcW w:w="2049" w:type="dxa"/>
          </w:tcPr>
          <w:p w:rsidR="00D02969" w:rsidRPr="00D02969" w:rsidRDefault="00D02969" w:rsidP="00D02969">
            <w:pPr>
              <w:ind w:lef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2014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8 (100%)</w:t>
            </w:r>
          </w:p>
        </w:tc>
      </w:tr>
      <w:tr w:rsidR="00D02969" w:rsidRPr="00D02969" w:rsidTr="008814A6">
        <w:tc>
          <w:tcPr>
            <w:tcW w:w="10440" w:type="dxa"/>
          </w:tcPr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высшим образованием</w:t>
            </w:r>
          </w:p>
        </w:tc>
        <w:tc>
          <w:tcPr>
            <w:tcW w:w="2049" w:type="dxa"/>
          </w:tcPr>
          <w:p w:rsidR="00D02969" w:rsidRPr="00D02969" w:rsidRDefault="00D02969" w:rsidP="00D02969">
            <w:pPr>
              <w:ind w:left="-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1 (12,5%)</w:t>
            </w:r>
          </w:p>
        </w:tc>
      </w:tr>
      <w:tr w:rsidR="00D02969" w:rsidRPr="00D02969" w:rsidTr="008814A6">
        <w:tc>
          <w:tcPr>
            <w:tcW w:w="10440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высшим образованием педагогической направленности (профиля)</w:t>
            </w:r>
          </w:p>
        </w:tc>
        <w:tc>
          <w:tcPr>
            <w:tcW w:w="2049" w:type="dxa"/>
          </w:tcPr>
          <w:p w:rsidR="00D02969" w:rsidRPr="00D02969" w:rsidRDefault="00D02969" w:rsidP="00D02969">
            <w:pPr>
              <w:ind w:left="-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02969" w:rsidRPr="00D02969" w:rsidTr="008814A6">
        <w:tc>
          <w:tcPr>
            <w:tcW w:w="10440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средним профессиональным образованием</w:t>
            </w:r>
          </w:p>
        </w:tc>
        <w:tc>
          <w:tcPr>
            <w:tcW w:w="2049" w:type="dxa"/>
          </w:tcPr>
          <w:p w:rsidR="00D02969" w:rsidRPr="00D02969" w:rsidRDefault="00D02969" w:rsidP="00D02969">
            <w:pPr>
              <w:ind w:left="-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3 (37,5%)</w:t>
            </w:r>
          </w:p>
        </w:tc>
      </w:tr>
      <w:tr w:rsidR="00D02969" w:rsidRPr="00D02969" w:rsidTr="008814A6">
        <w:tc>
          <w:tcPr>
            <w:tcW w:w="10440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2049" w:type="dxa"/>
          </w:tcPr>
          <w:p w:rsidR="00D02969" w:rsidRPr="00D02969" w:rsidRDefault="00D02969" w:rsidP="00D02969">
            <w:pPr>
              <w:ind w:left="-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3 (37,5%)</w:t>
            </w:r>
          </w:p>
        </w:tc>
      </w:tr>
      <w:tr w:rsidR="00D02969" w:rsidRPr="00D02969" w:rsidTr="008814A6">
        <w:tc>
          <w:tcPr>
            <w:tcW w:w="10440" w:type="dxa"/>
          </w:tcPr>
          <w:p w:rsidR="00D02969" w:rsidRPr="00D02969" w:rsidRDefault="00D02969" w:rsidP="00D0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049" w:type="dxa"/>
          </w:tcPr>
          <w:p w:rsidR="00D02969" w:rsidRPr="00D02969" w:rsidRDefault="00D02969" w:rsidP="00D02969">
            <w:pPr>
              <w:ind w:left="-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8 (100%)</w:t>
            </w:r>
          </w:p>
        </w:tc>
      </w:tr>
      <w:tr w:rsidR="00D02969" w:rsidRPr="00D02969" w:rsidTr="008814A6">
        <w:tc>
          <w:tcPr>
            <w:tcW w:w="10440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с высшей</w:t>
            </w:r>
          </w:p>
        </w:tc>
        <w:tc>
          <w:tcPr>
            <w:tcW w:w="2049" w:type="dxa"/>
          </w:tcPr>
          <w:p w:rsidR="00D02969" w:rsidRPr="00D02969" w:rsidRDefault="00D02969" w:rsidP="00D02969">
            <w:pPr>
              <w:ind w:left="-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02969" w:rsidRPr="00D02969" w:rsidTr="008814A6">
        <w:tc>
          <w:tcPr>
            <w:tcW w:w="10440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с первой</w:t>
            </w:r>
          </w:p>
        </w:tc>
        <w:tc>
          <w:tcPr>
            <w:tcW w:w="2049" w:type="dxa"/>
          </w:tcPr>
          <w:p w:rsidR="00D02969" w:rsidRPr="00D02969" w:rsidRDefault="00D02969" w:rsidP="00D02969">
            <w:pPr>
              <w:ind w:left="-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02969" w:rsidRPr="00D02969" w:rsidTr="008814A6">
        <w:tc>
          <w:tcPr>
            <w:tcW w:w="10440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049" w:type="dxa"/>
          </w:tcPr>
          <w:p w:rsidR="00D02969" w:rsidRPr="00D02969" w:rsidRDefault="00D02969" w:rsidP="00D02969">
            <w:pPr>
              <w:ind w:left="-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8 (100%)</w:t>
            </w:r>
          </w:p>
        </w:tc>
      </w:tr>
      <w:tr w:rsidR="00D02969" w:rsidRPr="00D02969" w:rsidTr="008814A6">
        <w:tc>
          <w:tcPr>
            <w:tcW w:w="10440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2049" w:type="dxa"/>
          </w:tcPr>
          <w:p w:rsidR="00D02969" w:rsidRPr="00D02969" w:rsidRDefault="00D02969" w:rsidP="00D02969">
            <w:pPr>
              <w:ind w:left="-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D02969" w:rsidRPr="00D02969" w:rsidTr="008814A6">
        <w:tc>
          <w:tcPr>
            <w:tcW w:w="10440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больше 30 лет</w:t>
            </w:r>
          </w:p>
        </w:tc>
        <w:tc>
          <w:tcPr>
            <w:tcW w:w="2049" w:type="dxa"/>
          </w:tcPr>
          <w:p w:rsidR="00D02969" w:rsidRPr="00D02969" w:rsidRDefault="00D02969" w:rsidP="00D02969">
            <w:pPr>
              <w:ind w:left="-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2 (25%)</w:t>
            </w:r>
          </w:p>
        </w:tc>
      </w:tr>
      <w:tr w:rsidR="00D02969" w:rsidRPr="00D02969" w:rsidTr="008814A6">
        <w:tc>
          <w:tcPr>
            <w:tcW w:w="10440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2049" w:type="dxa"/>
          </w:tcPr>
          <w:p w:rsidR="00D02969" w:rsidRPr="00D02969" w:rsidRDefault="00D02969" w:rsidP="00D02969">
            <w:pPr>
              <w:ind w:left="-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8 (100%)</w:t>
            </w:r>
          </w:p>
        </w:tc>
      </w:tr>
      <w:tr w:rsidR="00D02969" w:rsidRPr="00D02969" w:rsidTr="008814A6">
        <w:tc>
          <w:tcPr>
            <w:tcW w:w="10440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до 30 лет</w:t>
            </w:r>
          </w:p>
        </w:tc>
        <w:tc>
          <w:tcPr>
            <w:tcW w:w="2049" w:type="dxa"/>
          </w:tcPr>
          <w:p w:rsidR="00D02969" w:rsidRPr="00D02969" w:rsidRDefault="00D02969" w:rsidP="00D02969">
            <w:pPr>
              <w:ind w:left="-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2 (25%)</w:t>
            </w:r>
          </w:p>
        </w:tc>
      </w:tr>
      <w:tr w:rsidR="00D02969" w:rsidRPr="00D02969" w:rsidTr="008814A6">
        <w:tc>
          <w:tcPr>
            <w:tcW w:w="10440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от 55 лет</w:t>
            </w:r>
          </w:p>
        </w:tc>
        <w:tc>
          <w:tcPr>
            <w:tcW w:w="2049" w:type="dxa"/>
          </w:tcPr>
          <w:p w:rsidR="00D02969" w:rsidRPr="00D02969" w:rsidRDefault="00D02969" w:rsidP="00D02969">
            <w:pPr>
              <w:ind w:left="-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3 (37,5%)</w:t>
            </w:r>
          </w:p>
        </w:tc>
      </w:tr>
      <w:tr w:rsidR="00D02969" w:rsidRPr="00D02969" w:rsidTr="008814A6">
        <w:tc>
          <w:tcPr>
            <w:tcW w:w="10440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 численности)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  <w:proofErr w:type="gramEnd"/>
          </w:p>
        </w:tc>
        <w:tc>
          <w:tcPr>
            <w:tcW w:w="2049" w:type="dxa"/>
          </w:tcPr>
          <w:p w:rsidR="00CC7DB4" w:rsidRPr="00EE751E" w:rsidRDefault="005D7CF6" w:rsidP="00D02969">
            <w:pPr>
              <w:ind w:lef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751E" w:rsidRPr="00EE751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EE751E" w:rsidRPr="00EE751E" w:rsidRDefault="00EE751E" w:rsidP="00D02969">
            <w:pPr>
              <w:ind w:left="-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51E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2014" w:type="dxa"/>
          </w:tcPr>
          <w:p w:rsidR="00CC7DB4" w:rsidRPr="00EE751E" w:rsidRDefault="00EE751E" w:rsidP="00EE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E751E" w:rsidRPr="00EE751E" w:rsidRDefault="00EE751E" w:rsidP="00EE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1E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  <w:p w:rsidR="00D02969" w:rsidRPr="00EE751E" w:rsidRDefault="00D02969" w:rsidP="00D029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2969" w:rsidRPr="00D02969" w:rsidTr="008814A6">
        <w:tc>
          <w:tcPr>
            <w:tcW w:w="10440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 численности)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2049" w:type="dxa"/>
          </w:tcPr>
          <w:p w:rsidR="00D02969" w:rsidRPr="00EE751E" w:rsidRDefault="00EE751E" w:rsidP="00D02969">
            <w:pPr>
              <w:ind w:lef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1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D02969" w:rsidRPr="00EE751E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  <w:p w:rsidR="00CC7DB4" w:rsidRPr="00EE751E" w:rsidRDefault="00CC7DB4" w:rsidP="00D02969">
            <w:pPr>
              <w:ind w:lef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D02969" w:rsidRPr="00EE751E" w:rsidRDefault="00EE751E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E751E" w:rsidRPr="00EE751E" w:rsidRDefault="00EE751E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1E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</w:tr>
      <w:tr w:rsidR="00D02969" w:rsidRPr="00D02969" w:rsidTr="008814A6">
        <w:tc>
          <w:tcPr>
            <w:tcW w:w="10440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Соотношение «педагогический работник/воспитанник»</w:t>
            </w:r>
          </w:p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D02969" w:rsidRPr="00D02969" w:rsidRDefault="00D02969" w:rsidP="00D02969">
            <w:pPr>
              <w:ind w:lef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2014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10,6 (14,1%)</w:t>
            </w:r>
          </w:p>
        </w:tc>
      </w:tr>
      <w:tr w:rsidR="00D02969" w:rsidRPr="00D02969" w:rsidTr="008814A6">
        <w:tc>
          <w:tcPr>
            <w:tcW w:w="10440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Наличие в детском саду:</w:t>
            </w:r>
          </w:p>
        </w:tc>
        <w:tc>
          <w:tcPr>
            <w:tcW w:w="2049" w:type="dxa"/>
          </w:tcPr>
          <w:p w:rsidR="00D02969" w:rsidRPr="00D02969" w:rsidRDefault="00D02969" w:rsidP="00D02969">
            <w:pPr>
              <w:ind w:lef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014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969" w:rsidRPr="00D02969" w:rsidTr="008814A6">
        <w:tc>
          <w:tcPr>
            <w:tcW w:w="10440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музыкального руководителя</w:t>
            </w:r>
          </w:p>
        </w:tc>
        <w:tc>
          <w:tcPr>
            <w:tcW w:w="2049" w:type="dxa"/>
          </w:tcPr>
          <w:p w:rsidR="00D02969" w:rsidRPr="00051DCE" w:rsidRDefault="00051DCE" w:rsidP="0005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DC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014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51D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2969" w:rsidRPr="00D02969" w:rsidTr="008814A6">
        <w:tc>
          <w:tcPr>
            <w:tcW w:w="10440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2049" w:type="dxa"/>
          </w:tcPr>
          <w:p w:rsidR="00D02969" w:rsidRPr="00051DCE" w:rsidRDefault="00EE751E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4" w:type="dxa"/>
          </w:tcPr>
          <w:p w:rsidR="00D02969" w:rsidRPr="00EE751E" w:rsidRDefault="00EE751E" w:rsidP="00D029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EE75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D02969" w:rsidRPr="00D02969" w:rsidTr="008814A6">
        <w:tc>
          <w:tcPr>
            <w:tcW w:w="10440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gramStart"/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  <w:proofErr w:type="gramEnd"/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огопеда</w:t>
            </w:r>
          </w:p>
        </w:tc>
        <w:tc>
          <w:tcPr>
            <w:tcW w:w="2049" w:type="dxa"/>
          </w:tcPr>
          <w:p w:rsidR="00D02969" w:rsidRPr="00051DCE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DC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14" w:type="dxa"/>
          </w:tcPr>
          <w:p w:rsidR="00D02969" w:rsidRPr="00B82B73" w:rsidRDefault="00B82B73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B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02969" w:rsidRPr="00D02969" w:rsidTr="008814A6">
        <w:tc>
          <w:tcPr>
            <w:tcW w:w="10440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2049" w:type="dxa"/>
          </w:tcPr>
          <w:p w:rsidR="00D02969" w:rsidRPr="00051DCE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DC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14" w:type="dxa"/>
          </w:tcPr>
          <w:p w:rsidR="00D02969" w:rsidRPr="00B82B73" w:rsidRDefault="00B82B73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B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02969" w:rsidRPr="00D02969" w:rsidTr="008814A6">
        <w:tc>
          <w:tcPr>
            <w:tcW w:w="10440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2049" w:type="dxa"/>
          </w:tcPr>
          <w:p w:rsidR="00D02969" w:rsidRPr="00051DCE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DC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14" w:type="dxa"/>
          </w:tcPr>
          <w:p w:rsidR="00D02969" w:rsidRPr="00B82B73" w:rsidRDefault="00B82B73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B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02969" w:rsidRPr="00D02969" w:rsidTr="008814A6">
        <w:tc>
          <w:tcPr>
            <w:tcW w:w="10440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педагога </w:t>
            </w:r>
            <w:proofErr w:type="gramStart"/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сихолога</w:t>
            </w:r>
          </w:p>
        </w:tc>
        <w:tc>
          <w:tcPr>
            <w:tcW w:w="2049" w:type="dxa"/>
          </w:tcPr>
          <w:p w:rsidR="00D02969" w:rsidRPr="00051DCE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DC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14" w:type="dxa"/>
          </w:tcPr>
          <w:p w:rsidR="00D02969" w:rsidRPr="00B82B73" w:rsidRDefault="00B82B73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B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02969" w:rsidRPr="00D02969" w:rsidTr="008814A6">
        <w:tc>
          <w:tcPr>
            <w:tcW w:w="10440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b/>
                <w:sz w:val="28"/>
                <w:szCs w:val="28"/>
              </w:rPr>
              <w:t>инфраструктура</w:t>
            </w:r>
            <w:r w:rsidR="00051D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49" w:type="dxa"/>
          </w:tcPr>
          <w:p w:rsidR="00D02969" w:rsidRPr="00D02969" w:rsidRDefault="00D02969" w:rsidP="00D02969">
            <w:pPr>
              <w:ind w:lef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969" w:rsidRPr="00D02969" w:rsidTr="008814A6">
        <w:tc>
          <w:tcPr>
            <w:tcW w:w="10440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расчёте на одного воспитанника</w:t>
            </w:r>
          </w:p>
        </w:tc>
        <w:tc>
          <w:tcPr>
            <w:tcW w:w="2049" w:type="dxa"/>
          </w:tcPr>
          <w:p w:rsidR="00D02969" w:rsidRPr="00D02969" w:rsidRDefault="00D02969" w:rsidP="00D02969">
            <w:pPr>
              <w:ind w:lef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D02969" w:rsidRPr="00D02969" w:rsidRDefault="00051DCE" w:rsidP="00D02969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922,4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(10,9кв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02969" w:rsidRPr="00D0296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D02969" w:rsidRPr="00D029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02969" w:rsidRPr="00D02969" w:rsidTr="008814A6">
        <w:tc>
          <w:tcPr>
            <w:tcW w:w="10440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2049" w:type="dxa"/>
          </w:tcPr>
          <w:p w:rsidR="00D02969" w:rsidRPr="00051DCE" w:rsidRDefault="00051DCE" w:rsidP="00D02969">
            <w:pPr>
              <w:ind w:lef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4" w:type="dxa"/>
          </w:tcPr>
          <w:p w:rsidR="00D02969" w:rsidRPr="00051DCE" w:rsidRDefault="00051DCE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02969" w:rsidRPr="00D02969" w:rsidTr="008814A6">
        <w:tc>
          <w:tcPr>
            <w:tcW w:w="10440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Наличие в детском саду:</w:t>
            </w:r>
          </w:p>
        </w:tc>
        <w:tc>
          <w:tcPr>
            <w:tcW w:w="2049" w:type="dxa"/>
          </w:tcPr>
          <w:p w:rsidR="00D02969" w:rsidRPr="00051DCE" w:rsidRDefault="00D02969" w:rsidP="00D02969">
            <w:pPr>
              <w:ind w:lef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DC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014" w:type="dxa"/>
          </w:tcPr>
          <w:p w:rsidR="00D02969" w:rsidRPr="00051DCE" w:rsidRDefault="00051DCE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DCE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</w:tr>
      <w:tr w:rsidR="00D02969" w:rsidRPr="00D02969" w:rsidTr="008814A6">
        <w:tc>
          <w:tcPr>
            <w:tcW w:w="10440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Физкультурного зала</w:t>
            </w:r>
          </w:p>
        </w:tc>
        <w:tc>
          <w:tcPr>
            <w:tcW w:w="2049" w:type="dxa"/>
          </w:tcPr>
          <w:p w:rsidR="00D02969" w:rsidRPr="00051DCE" w:rsidRDefault="00051DCE" w:rsidP="00051DCE">
            <w:pPr>
              <w:ind w:lef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DCE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2014" w:type="dxa"/>
          </w:tcPr>
          <w:p w:rsidR="00D02969" w:rsidRPr="00051DCE" w:rsidRDefault="00051DCE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DCE">
              <w:rPr>
                <w:rFonts w:ascii="Times New Roman" w:hAnsi="Times New Roman" w:cs="Times New Roman"/>
                <w:sz w:val="28"/>
                <w:szCs w:val="28"/>
              </w:rPr>
              <w:t>73,8</w:t>
            </w:r>
          </w:p>
        </w:tc>
      </w:tr>
      <w:tr w:rsidR="00D02969" w:rsidRPr="00D02969" w:rsidTr="008814A6">
        <w:tc>
          <w:tcPr>
            <w:tcW w:w="10440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Музыкального зала</w:t>
            </w:r>
          </w:p>
        </w:tc>
        <w:tc>
          <w:tcPr>
            <w:tcW w:w="2049" w:type="dxa"/>
          </w:tcPr>
          <w:p w:rsidR="00D02969" w:rsidRPr="00051DCE" w:rsidRDefault="00051DCE" w:rsidP="00051DCE">
            <w:pPr>
              <w:ind w:lef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DCE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2014" w:type="dxa"/>
          </w:tcPr>
          <w:p w:rsidR="00D02969" w:rsidRPr="00051DCE" w:rsidRDefault="00051DCE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DCE">
              <w:rPr>
                <w:rFonts w:ascii="Times New Roman" w:hAnsi="Times New Roman" w:cs="Times New Roman"/>
                <w:sz w:val="28"/>
                <w:szCs w:val="28"/>
              </w:rPr>
              <w:t>73,8</w:t>
            </w:r>
          </w:p>
        </w:tc>
      </w:tr>
      <w:tr w:rsidR="00D02969" w:rsidRPr="00D02969" w:rsidTr="008814A6">
        <w:tc>
          <w:tcPr>
            <w:tcW w:w="10440" w:type="dxa"/>
          </w:tcPr>
          <w:p w:rsidR="00D02969" w:rsidRPr="00D02969" w:rsidRDefault="00D02969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Прогулочных площадок, которые оснащены так, чтобы </w:t>
            </w:r>
            <w:proofErr w:type="gramStart"/>
            <w:r w:rsidRPr="00D02969">
              <w:rPr>
                <w:rFonts w:ascii="Times New Roman" w:hAnsi="Times New Roman" w:cs="Times New Roman"/>
                <w:sz w:val="28"/>
                <w:szCs w:val="28"/>
              </w:rPr>
              <w:t>обеспечить  потребность  воспитанников в</w:t>
            </w:r>
            <w:proofErr w:type="gramEnd"/>
            <w:r w:rsidRPr="00D02969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2049" w:type="dxa"/>
          </w:tcPr>
          <w:p w:rsidR="00D02969" w:rsidRPr="00051DCE" w:rsidRDefault="00051DCE" w:rsidP="00051DCE">
            <w:pPr>
              <w:ind w:lef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DCE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2014" w:type="dxa"/>
          </w:tcPr>
          <w:p w:rsidR="00D02969" w:rsidRPr="00051DCE" w:rsidRDefault="00051DCE" w:rsidP="00D0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DCE">
              <w:rPr>
                <w:rFonts w:ascii="Times New Roman" w:hAnsi="Times New Roman" w:cs="Times New Roman"/>
                <w:sz w:val="28"/>
                <w:szCs w:val="28"/>
              </w:rPr>
              <w:t>1043 кв.</w:t>
            </w:r>
            <w:r w:rsidR="006F5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1DC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</w:tbl>
    <w:p w:rsidR="00D02969" w:rsidRPr="00D02969" w:rsidRDefault="00D02969" w:rsidP="00D02969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D02969" w:rsidRPr="00D02969" w:rsidRDefault="00D02969" w:rsidP="00D0296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D02969" w:rsidRPr="00D02969" w:rsidRDefault="00D02969" w:rsidP="00D0296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D02969" w:rsidRPr="00D02969" w:rsidRDefault="00D02969" w:rsidP="00D0296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D104F" w:rsidRDefault="003D104F" w:rsidP="00D02969">
      <w:pPr>
        <w:ind w:left="-851"/>
      </w:pPr>
    </w:p>
    <w:sectPr w:rsidR="003D104F" w:rsidSect="008814A6">
      <w:footerReference w:type="default" r:id="rId39"/>
      <w:pgSz w:w="16838" w:h="11906" w:orient="landscape"/>
      <w:pgMar w:top="992" w:right="1103" w:bottom="568" w:left="1701" w:header="0" w:footer="0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0FF" w:rsidRDefault="00A350FF" w:rsidP="00D02969">
      <w:pPr>
        <w:spacing w:after="0" w:line="240" w:lineRule="auto"/>
      </w:pPr>
      <w:r>
        <w:separator/>
      </w:r>
    </w:p>
  </w:endnote>
  <w:endnote w:type="continuationSeparator" w:id="0">
    <w:p w:rsidR="00A350FF" w:rsidRDefault="00A350FF" w:rsidP="00D02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2178295"/>
      <w:docPartObj>
        <w:docPartGallery w:val="Page Numbers (Bottom of Page)"/>
        <w:docPartUnique/>
      </w:docPartObj>
    </w:sdtPr>
    <w:sdtEndPr/>
    <w:sdtContent>
      <w:p w:rsidR="000656D2" w:rsidRDefault="000656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4EC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0656D2" w:rsidRDefault="000656D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0FF" w:rsidRDefault="00A350FF" w:rsidP="00D02969">
      <w:pPr>
        <w:spacing w:after="0" w:line="240" w:lineRule="auto"/>
      </w:pPr>
      <w:r>
        <w:separator/>
      </w:r>
    </w:p>
  </w:footnote>
  <w:footnote w:type="continuationSeparator" w:id="0">
    <w:p w:rsidR="00A350FF" w:rsidRDefault="00A350FF" w:rsidP="00D02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22FE"/>
    <w:multiLevelType w:val="hybridMultilevel"/>
    <w:tmpl w:val="28546722"/>
    <w:lvl w:ilvl="0" w:tplc="995A7A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1109F"/>
    <w:multiLevelType w:val="hybridMultilevel"/>
    <w:tmpl w:val="A5ECEB52"/>
    <w:lvl w:ilvl="0" w:tplc="B49660C2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08DC0ED5"/>
    <w:multiLevelType w:val="hybridMultilevel"/>
    <w:tmpl w:val="6F9C56C8"/>
    <w:lvl w:ilvl="0" w:tplc="B49660C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EF3034"/>
    <w:multiLevelType w:val="hybridMultilevel"/>
    <w:tmpl w:val="E908750C"/>
    <w:lvl w:ilvl="0" w:tplc="B49660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B5E35"/>
    <w:multiLevelType w:val="hybridMultilevel"/>
    <w:tmpl w:val="DFC88986"/>
    <w:lvl w:ilvl="0" w:tplc="B49660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17E77"/>
    <w:multiLevelType w:val="hybridMultilevel"/>
    <w:tmpl w:val="6E0C33E8"/>
    <w:lvl w:ilvl="0" w:tplc="E844FC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1E4FBA"/>
    <w:multiLevelType w:val="hybridMultilevel"/>
    <w:tmpl w:val="9A065D9E"/>
    <w:lvl w:ilvl="0" w:tplc="B49660C2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22EE404F"/>
    <w:multiLevelType w:val="hybridMultilevel"/>
    <w:tmpl w:val="CCFEEB28"/>
    <w:lvl w:ilvl="0" w:tplc="B49660C2">
      <w:start w:val="1"/>
      <w:numFmt w:val="bullet"/>
      <w:lvlText w:val=""/>
      <w:lvlJc w:val="left"/>
      <w:pPr>
        <w:ind w:left="19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1" w:hanging="360"/>
      </w:pPr>
      <w:rPr>
        <w:rFonts w:ascii="Wingdings" w:hAnsi="Wingdings" w:hint="default"/>
      </w:rPr>
    </w:lvl>
  </w:abstractNum>
  <w:abstractNum w:abstractNumId="8">
    <w:nsid w:val="283124DC"/>
    <w:multiLevelType w:val="hybridMultilevel"/>
    <w:tmpl w:val="84B82880"/>
    <w:lvl w:ilvl="0" w:tplc="B49660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F1703"/>
    <w:multiLevelType w:val="hybridMultilevel"/>
    <w:tmpl w:val="070EF15C"/>
    <w:lvl w:ilvl="0" w:tplc="B49660C2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37C23F5A"/>
    <w:multiLevelType w:val="hybridMultilevel"/>
    <w:tmpl w:val="65B8D7BA"/>
    <w:lvl w:ilvl="0" w:tplc="B49660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512997"/>
    <w:multiLevelType w:val="hybridMultilevel"/>
    <w:tmpl w:val="6BDE88DC"/>
    <w:lvl w:ilvl="0" w:tplc="B49660C2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48407D86"/>
    <w:multiLevelType w:val="hybridMultilevel"/>
    <w:tmpl w:val="D9A65CE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60D75C03"/>
    <w:multiLevelType w:val="hybridMultilevel"/>
    <w:tmpl w:val="986A9256"/>
    <w:lvl w:ilvl="0" w:tplc="B49660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304C73"/>
    <w:multiLevelType w:val="multilevel"/>
    <w:tmpl w:val="8DC2C9D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61541DB4"/>
    <w:multiLevelType w:val="hybridMultilevel"/>
    <w:tmpl w:val="562645AA"/>
    <w:lvl w:ilvl="0" w:tplc="B49660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EE72E5"/>
    <w:multiLevelType w:val="hybridMultilevel"/>
    <w:tmpl w:val="3312B45C"/>
    <w:lvl w:ilvl="0" w:tplc="B49660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F74637"/>
    <w:multiLevelType w:val="hybridMultilevel"/>
    <w:tmpl w:val="CBAACFD6"/>
    <w:lvl w:ilvl="0" w:tplc="B49660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D2031A"/>
    <w:multiLevelType w:val="multilevel"/>
    <w:tmpl w:val="FA6EE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6E404DD9"/>
    <w:multiLevelType w:val="hybridMultilevel"/>
    <w:tmpl w:val="8AF675E2"/>
    <w:lvl w:ilvl="0" w:tplc="B49660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767F73"/>
    <w:multiLevelType w:val="hybridMultilevel"/>
    <w:tmpl w:val="82BCD368"/>
    <w:lvl w:ilvl="0" w:tplc="B49660C2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73541E86"/>
    <w:multiLevelType w:val="hybridMultilevel"/>
    <w:tmpl w:val="46CA0FFC"/>
    <w:lvl w:ilvl="0" w:tplc="B49660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76555A"/>
    <w:multiLevelType w:val="hybridMultilevel"/>
    <w:tmpl w:val="3DC065C2"/>
    <w:lvl w:ilvl="0" w:tplc="B49660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9660C2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BC5E7E"/>
    <w:multiLevelType w:val="hybridMultilevel"/>
    <w:tmpl w:val="AC7A3AD8"/>
    <w:lvl w:ilvl="0" w:tplc="B49660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4"/>
  </w:num>
  <w:num w:numId="5">
    <w:abstractNumId w:val="10"/>
  </w:num>
  <w:num w:numId="6">
    <w:abstractNumId w:val="3"/>
  </w:num>
  <w:num w:numId="7">
    <w:abstractNumId w:val="13"/>
  </w:num>
  <w:num w:numId="8">
    <w:abstractNumId w:val="21"/>
  </w:num>
  <w:num w:numId="9">
    <w:abstractNumId w:val="23"/>
  </w:num>
  <w:num w:numId="10">
    <w:abstractNumId w:val="18"/>
  </w:num>
  <w:num w:numId="11">
    <w:abstractNumId w:val="5"/>
  </w:num>
  <w:num w:numId="12">
    <w:abstractNumId w:val="14"/>
  </w:num>
  <w:num w:numId="13">
    <w:abstractNumId w:val="8"/>
  </w:num>
  <w:num w:numId="14">
    <w:abstractNumId w:val="11"/>
  </w:num>
  <w:num w:numId="15">
    <w:abstractNumId w:val="1"/>
  </w:num>
  <w:num w:numId="16">
    <w:abstractNumId w:val="19"/>
  </w:num>
  <w:num w:numId="17">
    <w:abstractNumId w:val="20"/>
  </w:num>
  <w:num w:numId="18">
    <w:abstractNumId w:val="6"/>
  </w:num>
  <w:num w:numId="19">
    <w:abstractNumId w:val="9"/>
  </w:num>
  <w:num w:numId="20">
    <w:abstractNumId w:val="22"/>
  </w:num>
  <w:num w:numId="21">
    <w:abstractNumId w:val="16"/>
  </w:num>
  <w:num w:numId="22">
    <w:abstractNumId w:val="17"/>
  </w:num>
  <w:num w:numId="23">
    <w:abstractNumId w:val="2"/>
  </w:num>
  <w:num w:numId="24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69"/>
    <w:rsid w:val="00040626"/>
    <w:rsid w:val="00051DCE"/>
    <w:rsid w:val="000656D2"/>
    <w:rsid w:val="000A2855"/>
    <w:rsid w:val="00196C0F"/>
    <w:rsid w:val="002035CF"/>
    <w:rsid w:val="002E00B7"/>
    <w:rsid w:val="002E1641"/>
    <w:rsid w:val="002E523D"/>
    <w:rsid w:val="00312CEE"/>
    <w:rsid w:val="00323153"/>
    <w:rsid w:val="00377010"/>
    <w:rsid w:val="00381931"/>
    <w:rsid w:val="003941AD"/>
    <w:rsid w:val="003A71D9"/>
    <w:rsid w:val="003B7FE5"/>
    <w:rsid w:val="003C6662"/>
    <w:rsid w:val="003D104F"/>
    <w:rsid w:val="003F40CC"/>
    <w:rsid w:val="00441F9D"/>
    <w:rsid w:val="0044551E"/>
    <w:rsid w:val="004E74EC"/>
    <w:rsid w:val="0051157B"/>
    <w:rsid w:val="0052023E"/>
    <w:rsid w:val="00524F36"/>
    <w:rsid w:val="00554C1B"/>
    <w:rsid w:val="00596938"/>
    <w:rsid w:val="005A4D39"/>
    <w:rsid w:val="005A6152"/>
    <w:rsid w:val="005D7CF6"/>
    <w:rsid w:val="006F52CC"/>
    <w:rsid w:val="00765994"/>
    <w:rsid w:val="0077204B"/>
    <w:rsid w:val="007A2B76"/>
    <w:rsid w:val="007B71F5"/>
    <w:rsid w:val="007D1603"/>
    <w:rsid w:val="007F35AD"/>
    <w:rsid w:val="008346EF"/>
    <w:rsid w:val="0086369C"/>
    <w:rsid w:val="008814A6"/>
    <w:rsid w:val="00884C9E"/>
    <w:rsid w:val="008F6987"/>
    <w:rsid w:val="00993E4F"/>
    <w:rsid w:val="009A2FB2"/>
    <w:rsid w:val="009B4718"/>
    <w:rsid w:val="00A350FF"/>
    <w:rsid w:val="00A54264"/>
    <w:rsid w:val="00B01B4A"/>
    <w:rsid w:val="00B82B73"/>
    <w:rsid w:val="00BF0260"/>
    <w:rsid w:val="00C326B7"/>
    <w:rsid w:val="00C32A0C"/>
    <w:rsid w:val="00C75842"/>
    <w:rsid w:val="00CC7DB4"/>
    <w:rsid w:val="00CD6929"/>
    <w:rsid w:val="00D02969"/>
    <w:rsid w:val="00D127FE"/>
    <w:rsid w:val="00D36A7B"/>
    <w:rsid w:val="00D500E9"/>
    <w:rsid w:val="00D80E6E"/>
    <w:rsid w:val="00E651FB"/>
    <w:rsid w:val="00E7051F"/>
    <w:rsid w:val="00E715DF"/>
    <w:rsid w:val="00EB5DF9"/>
    <w:rsid w:val="00EC229C"/>
    <w:rsid w:val="00EE751E"/>
    <w:rsid w:val="00F72B60"/>
    <w:rsid w:val="00FE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29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29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9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029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D02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29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02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2969"/>
  </w:style>
  <w:style w:type="paragraph" w:styleId="a7">
    <w:name w:val="footer"/>
    <w:basedOn w:val="a"/>
    <w:link w:val="a8"/>
    <w:uiPriority w:val="99"/>
    <w:unhideWhenUsed/>
    <w:rsid w:val="00D02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2969"/>
  </w:style>
  <w:style w:type="paragraph" w:styleId="a9">
    <w:name w:val="Balloon Text"/>
    <w:basedOn w:val="a"/>
    <w:link w:val="aa"/>
    <w:uiPriority w:val="99"/>
    <w:semiHidden/>
    <w:unhideWhenUsed/>
    <w:rsid w:val="00D02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2969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D02969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D02969"/>
    <w:rPr>
      <w:color w:val="0000FF"/>
      <w:u w:val="single"/>
    </w:rPr>
  </w:style>
  <w:style w:type="paragraph" w:customStyle="1" w:styleId="New">
    <w:name w:val="Обычный New"/>
    <w:basedOn w:val="a"/>
    <w:link w:val="New0"/>
    <w:autoRedefine/>
    <w:qFormat/>
    <w:rsid w:val="00D02969"/>
    <w:pPr>
      <w:tabs>
        <w:tab w:val="left" w:pos="567"/>
        <w:tab w:val="left" w:pos="709"/>
      </w:tabs>
      <w:autoSpaceDE w:val="0"/>
      <w:autoSpaceDN w:val="0"/>
      <w:adjustRightInd w:val="0"/>
      <w:spacing w:after="0" w:line="360" w:lineRule="auto"/>
      <w:ind w:left="5103"/>
      <w:jc w:val="center"/>
    </w:pPr>
    <w:rPr>
      <w:rFonts w:ascii="Times New Roman" w:eastAsia="SimSun" w:hAnsi="Times New Roman" w:cs="Times New Roman"/>
      <w:b/>
      <w:bCs/>
      <w:color w:val="000000"/>
      <w:sz w:val="32"/>
      <w:szCs w:val="32"/>
    </w:rPr>
  </w:style>
  <w:style w:type="character" w:customStyle="1" w:styleId="New0">
    <w:name w:val="Обычный New Знак"/>
    <w:link w:val="New"/>
    <w:rsid w:val="00D02969"/>
    <w:rPr>
      <w:rFonts w:ascii="Times New Roman" w:eastAsia="SimSun" w:hAnsi="Times New Roman" w:cs="Times New Roman"/>
      <w:b/>
      <w:bCs/>
      <w:color w:val="000000"/>
      <w:sz w:val="32"/>
      <w:szCs w:val="32"/>
    </w:rPr>
  </w:style>
  <w:style w:type="paragraph" w:styleId="ae">
    <w:name w:val="TOC Heading"/>
    <w:basedOn w:val="1"/>
    <w:next w:val="a"/>
    <w:uiPriority w:val="39"/>
    <w:semiHidden/>
    <w:unhideWhenUsed/>
    <w:qFormat/>
    <w:rsid w:val="00D0296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0296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02969"/>
    <w:pPr>
      <w:spacing w:after="100"/>
      <w:ind w:left="220"/>
    </w:pPr>
  </w:style>
  <w:style w:type="character" w:styleId="af">
    <w:name w:val="annotation reference"/>
    <w:basedOn w:val="a0"/>
    <w:uiPriority w:val="99"/>
    <w:semiHidden/>
    <w:unhideWhenUsed/>
    <w:rsid w:val="00D0296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0296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0296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0296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02969"/>
    <w:rPr>
      <w:b/>
      <w:bCs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D02969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D02969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D02969"/>
    <w:rPr>
      <w:vertAlign w:val="superscript"/>
    </w:rPr>
  </w:style>
  <w:style w:type="character" w:customStyle="1" w:styleId="ac">
    <w:name w:val="Без интервала Знак"/>
    <w:link w:val="ab"/>
    <w:uiPriority w:val="1"/>
    <w:rsid w:val="00A54264"/>
  </w:style>
  <w:style w:type="paragraph" w:customStyle="1" w:styleId="af7">
    <w:name w:val="Назв. рисунков"/>
    <w:basedOn w:val="a"/>
    <w:next w:val="a"/>
    <w:link w:val="af8"/>
    <w:autoRedefine/>
    <w:qFormat/>
    <w:rsid w:val="00A54264"/>
    <w:pPr>
      <w:spacing w:line="360" w:lineRule="auto"/>
      <w:jc w:val="center"/>
    </w:pPr>
    <w:rPr>
      <w:rFonts w:ascii="Times New Roman" w:eastAsia="Calibri" w:hAnsi="Times New Roman" w:cs="Times New Roman"/>
      <w:sz w:val="20"/>
    </w:rPr>
  </w:style>
  <w:style w:type="character" w:customStyle="1" w:styleId="af8">
    <w:name w:val="Назв. рисунков Знак"/>
    <w:link w:val="af7"/>
    <w:rsid w:val="00A54264"/>
    <w:rPr>
      <w:rFonts w:ascii="Times New Roman" w:eastAsia="Calibri" w:hAnsi="Times New Roman" w:cs="Times New Roman"/>
      <w:sz w:val="20"/>
    </w:rPr>
  </w:style>
  <w:style w:type="character" w:customStyle="1" w:styleId="c19">
    <w:name w:val="c19"/>
    <w:basedOn w:val="a0"/>
    <w:rsid w:val="00D500E9"/>
  </w:style>
  <w:style w:type="character" w:customStyle="1" w:styleId="af9">
    <w:name w:val="Гипертекстовая ссылка"/>
    <w:uiPriority w:val="99"/>
    <w:rsid w:val="006F52CC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29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29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9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029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D02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29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02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2969"/>
  </w:style>
  <w:style w:type="paragraph" w:styleId="a7">
    <w:name w:val="footer"/>
    <w:basedOn w:val="a"/>
    <w:link w:val="a8"/>
    <w:uiPriority w:val="99"/>
    <w:unhideWhenUsed/>
    <w:rsid w:val="00D02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2969"/>
  </w:style>
  <w:style w:type="paragraph" w:styleId="a9">
    <w:name w:val="Balloon Text"/>
    <w:basedOn w:val="a"/>
    <w:link w:val="aa"/>
    <w:uiPriority w:val="99"/>
    <w:semiHidden/>
    <w:unhideWhenUsed/>
    <w:rsid w:val="00D02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2969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D02969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D02969"/>
    <w:rPr>
      <w:color w:val="0000FF"/>
      <w:u w:val="single"/>
    </w:rPr>
  </w:style>
  <w:style w:type="paragraph" w:customStyle="1" w:styleId="New">
    <w:name w:val="Обычный New"/>
    <w:basedOn w:val="a"/>
    <w:link w:val="New0"/>
    <w:autoRedefine/>
    <w:qFormat/>
    <w:rsid w:val="00D02969"/>
    <w:pPr>
      <w:tabs>
        <w:tab w:val="left" w:pos="567"/>
        <w:tab w:val="left" w:pos="709"/>
      </w:tabs>
      <w:autoSpaceDE w:val="0"/>
      <w:autoSpaceDN w:val="0"/>
      <w:adjustRightInd w:val="0"/>
      <w:spacing w:after="0" w:line="360" w:lineRule="auto"/>
      <w:ind w:left="5103"/>
      <w:jc w:val="center"/>
    </w:pPr>
    <w:rPr>
      <w:rFonts w:ascii="Times New Roman" w:eastAsia="SimSun" w:hAnsi="Times New Roman" w:cs="Times New Roman"/>
      <w:b/>
      <w:bCs/>
      <w:color w:val="000000"/>
      <w:sz w:val="32"/>
      <w:szCs w:val="32"/>
    </w:rPr>
  </w:style>
  <w:style w:type="character" w:customStyle="1" w:styleId="New0">
    <w:name w:val="Обычный New Знак"/>
    <w:link w:val="New"/>
    <w:rsid w:val="00D02969"/>
    <w:rPr>
      <w:rFonts w:ascii="Times New Roman" w:eastAsia="SimSun" w:hAnsi="Times New Roman" w:cs="Times New Roman"/>
      <w:b/>
      <w:bCs/>
      <w:color w:val="000000"/>
      <w:sz w:val="32"/>
      <w:szCs w:val="32"/>
    </w:rPr>
  </w:style>
  <w:style w:type="paragraph" w:styleId="ae">
    <w:name w:val="TOC Heading"/>
    <w:basedOn w:val="1"/>
    <w:next w:val="a"/>
    <w:uiPriority w:val="39"/>
    <w:semiHidden/>
    <w:unhideWhenUsed/>
    <w:qFormat/>
    <w:rsid w:val="00D0296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0296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02969"/>
    <w:pPr>
      <w:spacing w:after="100"/>
      <w:ind w:left="220"/>
    </w:pPr>
  </w:style>
  <w:style w:type="character" w:styleId="af">
    <w:name w:val="annotation reference"/>
    <w:basedOn w:val="a0"/>
    <w:uiPriority w:val="99"/>
    <w:semiHidden/>
    <w:unhideWhenUsed/>
    <w:rsid w:val="00D0296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0296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0296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0296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02969"/>
    <w:rPr>
      <w:b/>
      <w:bCs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D02969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D02969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D02969"/>
    <w:rPr>
      <w:vertAlign w:val="superscript"/>
    </w:rPr>
  </w:style>
  <w:style w:type="character" w:customStyle="1" w:styleId="ac">
    <w:name w:val="Без интервала Знак"/>
    <w:link w:val="ab"/>
    <w:uiPriority w:val="1"/>
    <w:rsid w:val="00A54264"/>
  </w:style>
  <w:style w:type="paragraph" w:customStyle="1" w:styleId="af7">
    <w:name w:val="Назв. рисунков"/>
    <w:basedOn w:val="a"/>
    <w:next w:val="a"/>
    <w:link w:val="af8"/>
    <w:autoRedefine/>
    <w:qFormat/>
    <w:rsid w:val="00A54264"/>
    <w:pPr>
      <w:spacing w:line="360" w:lineRule="auto"/>
      <w:jc w:val="center"/>
    </w:pPr>
    <w:rPr>
      <w:rFonts w:ascii="Times New Roman" w:eastAsia="Calibri" w:hAnsi="Times New Roman" w:cs="Times New Roman"/>
      <w:sz w:val="20"/>
    </w:rPr>
  </w:style>
  <w:style w:type="character" w:customStyle="1" w:styleId="af8">
    <w:name w:val="Назв. рисунков Знак"/>
    <w:link w:val="af7"/>
    <w:rsid w:val="00A54264"/>
    <w:rPr>
      <w:rFonts w:ascii="Times New Roman" w:eastAsia="Calibri" w:hAnsi="Times New Roman" w:cs="Times New Roman"/>
      <w:sz w:val="20"/>
    </w:rPr>
  </w:style>
  <w:style w:type="character" w:customStyle="1" w:styleId="c19">
    <w:name w:val="c19"/>
    <w:basedOn w:val="a0"/>
    <w:rsid w:val="00D500E9"/>
  </w:style>
  <w:style w:type="character" w:customStyle="1" w:styleId="af9">
    <w:name w:val="Гипертекстовая ссылка"/>
    <w:uiPriority w:val="99"/>
    <w:rsid w:val="006F52CC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chart" Target="charts/chart15.xml"/><Relationship Id="rId39" Type="http://schemas.openxmlformats.org/officeDocument/2006/relationships/footer" Target="footer1.xml"/><Relationship Id="rId21" Type="http://schemas.openxmlformats.org/officeDocument/2006/relationships/chart" Target="charts/chart10.xml"/><Relationship Id="rId34" Type="http://schemas.openxmlformats.org/officeDocument/2006/relationships/chart" Target="charts/chart23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hyperlink" Target="mailto:rodnichokmama1@mail.ru" TargetMode="External"/><Relationship Id="rId29" Type="http://schemas.openxmlformats.org/officeDocument/2006/relationships/chart" Target="charts/chart18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chart" Target="charts/chart13.xml"/><Relationship Id="rId32" Type="http://schemas.openxmlformats.org/officeDocument/2006/relationships/chart" Target="charts/chart21.xml"/><Relationship Id="rId37" Type="http://schemas.openxmlformats.org/officeDocument/2006/relationships/chart" Target="charts/chart26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23" Type="http://schemas.openxmlformats.org/officeDocument/2006/relationships/chart" Target="charts/chart12.xml"/><Relationship Id="rId28" Type="http://schemas.openxmlformats.org/officeDocument/2006/relationships/chart" Target="charts/chart17.xml"/><Relationship Id="rId36" Type="http://schemas.openxmlformats.org/officeDocument/2006/relationships/chart" Target="charts/chart25.xml"/><Relationship Id="rId10" Type="http://schemas.openxmlformats.org/officeDocument/2006/relationships/hyperlink" Target="http://opr.iro38.ru/res" TargetMode="External"/><Relationship Id="rId19" Type="http://schemas.openxmlformats.org/officeDocument/2006/relationships/chart" Target="charts/chart9.xml"/><Relationship Id="rId31" Type="http://schemas.openxmlformats.org/officeDocument/2006/relationships/chart" Target="charts/chart20.xml"/><Relationship Id="rId4" Type="http://schemas.microsoft.com/office/2007/relationships/stylesWithEffects" Target="stylesWithEffects.xml"/><Relationship Id="rId9" Type="http://schemas.openxmlformats.org/officeDocument/2006/relationships/hyperlink" Target="mailto:rodnichokmama1@mail.ru" TargetMode="External"/><Relationship Id="rId14" Type="http://schemas.openxmlformats.org/officeDocument/2006/relationships/chart" Target="charts/chart4.xml"/><Relationship Id="rId22" Type="http://schemas.openxmlformats.org/officeDocument/2006/relationships/chart" Target="charts/chart11.xml"/><Relationship Id="rId27" Type="http://schemas.openxmlformats.org/officeDocument/2006/relationships/chart" Target="charts/chart16.xml"/><Relationship Id="rId30" Type="http://schemas.openxmlformats.org/officeDocument/2006/relationships/chart" Target="charts/chart19.xml"/><Relationship Id="rId35" Type="http://schemas.openxmlformats.org/officeDocument/2006/relationships/chart" Target="charts/chart24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4.xml"/><Relationship Id="rId33" Type="http://schemas.openxmlformats.org/officeDocument/2006/relationships/chart" Target="charts/chart22.xml"/><Relationship Id="rId38" Type="http://schemas.openxmlformats.org/officeDocument/2006/relationships/chart" Target="charts/chart2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6.xlsx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7.xlsx"/><Relationship Id="rId1" Type="http://schemas.openxmlformats.org/officeDocument/2006/relationships/themeOverride" Target="../theme/themeOverride17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8.xlsx"/><Relationship Id="rId1" Type="http://schemas.openxmlformats.org/officeDocument/2006/relationships/themeOverride" Target="../theme/themeOverride18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9.xlsx"/><Relationship Id="rId1" Type="http://schemas.openxmlformats.org/officeDocument/2006/relationships/themeOverride" Target="../theme/themeOverride19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0.xlsx"/><Relationship Id="rId1" Type="http://schemas.openxmlformats.org/officeDocument/2006/relationships/themeOverride" Target="../theme/themeOverride20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1.xlsx"/><Relationship Id="rId1" Type="http://schemas.openxmlformats.org/officeDocument/2006/relationships/themeOverride" Target="../theme/themeOverride21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2.xlsx"/><Relationship Id="rId1" Type="http://schemas.openxmlformats.org/officeDocument/2006/relationships/themeOverride" Target="../theme/themeOverride22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3.xlsx"/><Relationship Id="rId1" Type="http://schemas.openxmlformats.org/officeDocument/2006/relationships/themeOverride" Target="../theme/themeOverride23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4.xlsx"/><Relationship Id="rId1" Type="http://schemas.openxmlformats.org/officeDocument/2006/relationships/themeOverride" Target="../theme/themeOverride24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5.xlsx"/><Relationship Id="rId1" Type="http://schemas.openxmlformats.org/officeDocument/2006/relationships/themeOverride" Target="../theme/themeOverride25.xm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6.xlsx"/><Relationship Id="rId1" Type="http://schemas.openxmlformats.org/officeDocument/2006/relationships/themeOverride" Target="../theme/themeOverride26.xm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7.xlsx"/><Relationship Id="rId1" Type="http://schemas.openxmlformats.org/officeDocument/2006/relationships/themeOverride" Target="../theme/themeOverride27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2017г.</a:t>
            </a:r>
          </a:p>
        </c:rich>
      </c:tx>
      <c:overlay val="0"/>
    </c:title>
    <c:autoTitleDeleted val="0"/>
    <c:plotArea>
      <c:layout/>
      <c:pieChart>
        <c:varyColors val="1"/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pieChart>
        <c:varyColors val="1"/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Российский уровень</c:v>
                </c:pt>
                <c:pt idx="1">
                  <c:v>Областной уровень</c:v>
                </c:pt>
                <c:pt idx="2">
                  <c:v>Муниципальный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Российский уровень</c:v>
                </c:pt>
                <c:pt idx="1">
                  <c:v>Областной уровень</c:v>
                </c:pt>
                <c:pt idx="2">
                  <c:v>Муниципальный уровень</c:v>
                </c:pt>
                <c:pt idx="3">
                  <c:v>МКДОУ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  <c:pt idx="2">
                  <c:v>11</c:v>
                </c:pt>
                <c:pt idx="3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I  группа</c:v>
                </c:pt>
                <c:pt idx="1">
                  <c:v>II - группа</c:v>
                </c:pt>
                <c:pt idx="2">
                  <c:v>III - группа</c:v>
                </c:pt>
                <c:pt idx="3">
                  <c:v>IV - группа</c:v>
                </c:pt>
                <c:pt idx="4">
                  <c:v>V - группа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36</c:v>
                </c:pt>
                <c:pt idx="1">
                  <c:v>33</c:v>
                </c:pt>
                <c:pt idx="2">
                  <c:v>4</c:v>
                </c:pt>
                <c:pt idx="3">
                  <c:v>0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2019 год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год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I - группа</c:v>
                </c:pt>
                <c:pt idx="1">
                  <c:v>II - группа</c:v>
                </c:pt>
                <c:pt idx="2">
                  <c:v>III - группа</c:v>
                </c:pt>
                <c:pt idx="3">
                  <c:v>IV- группа</c:v>
                </c:pt>
                <c:pt idx="4">
                  <c:v>V -  группа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40</c:v>
                </c:pt>
                <c:pt idx="1">
                  <c:v>54</c:v>
                </c:pt>
                <c:pt idx="2">
                  <c:v>4.7</c:v>
                </c:pt>
                <c:pt idx="3">
                  <c:v>0</c:v>
                </c:pt>
                <c:pt idx="4">
                  <c:v>1.3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pieChart>
        <c:varyColors val="1"/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6784186475397902"/>
          <c:y val="0.29964245294770908"/>
          <c:w val="0.40256708089398391"/>
          <c:h val="0.6092442743438129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экскурсии</c:v>
                </c:pt>
                <c:pt idx="1">
                  <c:v>соревнования</c:v>
                </c:pt>
                <c:pt idx="2">
                  <c:v>праздники - развлечения</c:v>
                </c:pt>
                <c:pt idx="3">
                  <c:v>тематические беседы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14</c:v>
                </c:pt>
                <c:pt idx="3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6290079472229049"/>
          <c:y val="0.29964245294770908"/>
          <c:w val="0.4075090131895116"/>
          <c:h val="0.6092442743438129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2019 год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2019год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экскурсии</c:v>
                </c:pt>
                <c:pt idx="1">
                  <c:v>соревнования</c:v>
                </c:pt>
                <c:pt idx="2">
                  <c:v>праздники - развлечения</c:v>
                </c:pt>
                <c:pt idx="3">
                  <c:v>тематические беседы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5</c:v>
                </c:pt>
                <c:pt idx="2">
                  <c:v>14</c:v>
                </c:pt>
                <c:pt idx="3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6290079472229049"/>
          <c:y val="0.29964245294770908"/>
          <c:w val="0.4075090131895116"/>
          <c:h val="0.6092442743438129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2018 год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2018год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курсы повышения кв.</c:v>
                </c:pt>
                <c:pt idx="1">
                  <c:v>курсы переподготовки</c:v>
                </c:pt>
                <c:pt idx="2">
                  <c:v>учеба в высш. Проф.завед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8203333864900608"/>
          <c:y val="0.30072622437248775"/>
          <c:w val="0.41292405522480446"/>
          <c:h val="0.69927357126093348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2019 год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курсы повышения кв.</c:v>
                </c:pt>
                <c:pt idx="1">
                  <c:v>курсы переподготовки</c:v>
                </c:pt>
                <c:pt idx="2">
                  <c:v>учеба в высш. Проф.завед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8203333864900608"/>
          <c:y val="0.30072622437248775"/>
          <c:w val="0.41292405522480446"/>
          <c:h val="0.69927357126093348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2018г.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2016г.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полная</c:v>
                </c:pt>
                <c:pt idx="1">
                  <c:v>не полная</c:v>
                </c:pt>
                <c:pt idx="2">
                  <c:v>мать одиночка</c:v>
                </c:pt>
                <c:pt idx="3">
                  <c:v>опекунство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65.3</c:v>
                </c:pt>
                <c:pt idx="1">
                  <c:v>21.2</c:v>
                </c:pt>
                <c:pt idx="2">
                  <c:v>13.6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1822165647966065"/>
          <c:y val="0.21263800017539131"/>
          <c:w val="0.35170927958329534"/>
          <c:h val="0.74170351486997999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2018 год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высшее образ</c:v>
                </c:pt>
                <c:pt idx="1">
                  <c:v>среднее профессиональное</c:v>
                </c:pt>
                <c:pt idx="2">
                  <c:v>среднее профессиональноес педагог направл.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7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3296437945256847"/>
          <c:y val="0.21698323112132822"/>
          <c:w val="0.4621147356580429"/>
          <c:h val="0.78301676887867167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2019 год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высшее образ</c:v>
                </c:pt>
                <c:pt idx="1">
                  <c:v>среднее профессиональное</c:v>
                </c:pt>
                <c:pt idx="2">
                  <c:v>среднее профессиональноес педагог направл.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6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3296437945256847"/>
          <c:y val="0.21698323112132822"/>
          <c:w val="0.4621147356580429"/>
          <c:h val="0.78301676887867167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до 5 лет</c:v>
                </c:pt>
                <c:pt idx="1">
                  <c:v>от 5 до 20 лет</c:v>
                </c:pt>
                <c:pt idx="2">
                  <c:v>20 лет и более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3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2019 год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до 5 лет</c:v>
                </c:pt>
                <c:pt idx="1">
                  <c:v>от 5 до 20 лет</c:v>
                </c:pt>
                <c:pt idx="2">
                  <c:v>20 лет и более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3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2018 год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от 25-30</c:v>
                </c:pt>
                <c:pt idx="1">
                  <c:v>от30-50</c:v>
                </c:pt>
                <c:pt idx="2">
                  <c:v>от 50 и далее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3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2019 год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от 25-30</c:v>
                </c:pt>
                <c:pt idx="1">
                  <c:v>от30-50</c:v>
                </c:pt>
                <c:pt idx="2">
                  <c:v>от 50 и далее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3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19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от 25-30</c:v>
                </c:pt>
                <c:pt idx="1">
                  <c:v>от30-50</c:v>
                </c:pt>
                <c:pt idx="2">
                  <c:v>от 50 и далее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2018год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20178год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средства организации</c:v>
                </c:pt>
                <c:pt idx="1">
                  <c:v>бюджетные      средства</c:v>
                </c:pt>
                <c:pt idx="2">
                  <c:v>средства из местного бюджета</c:v>
                </c:pt>
                <c:pt idx="3">
                  <c:v>внебюджетный   фонд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16489</c:v>
                </c:pt>
                <c:pt idx="1">
                  <c:v>15537</c:v>
                </c:pt>
                <c:pt idx="2">
                  <c:v>2067</c:v>
                </c:pt>
                <c:pt idx="3">
                  <c:v>952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9549121877014199"/>
          <c:y val="0.19810186359080309"/>
          <c:w val="0.37604390360295886"/>
          <c:h val="0.77393655886326773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ysClr val="windowText" lastClr="000000"/>
                </a:solidFill>
              </a:rPr>
              <a:t>2019 год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средства организации</c:v>
                </c:pt>
                <c:pt idx="1">
                  <c:v>бюджетные средства</c:v>
                </c:pt>
                <c:pt idx="2">
                  <c:v>средства из местного бюджета</c:v>
                </c:pt>
                <c:pt idx="3">
                  <c:v>внебюджетный фонд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18427</c:v>
                </c:pt>
                <c:pt idx="1">
                  <c:v>17501</c:v>
                </c:pt>
                <c:pt idx="2">
                  <c:v>2053</c:v>
                </c:pt>
                <c:pt idx="3">
                  <c:v>926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772905193209229"/>
          <c:y val="0.2008022517670876"/>
          <c:w val="0.39380774657503081"/>
          <c:h val="0.7793463219896891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2019г.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2019г.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полная</c:v>
                </c:pt>
                <c:pt idx="1">
                  <c:v>не полная</c:v>
                </c:pt>
                <c:pt idx="2">
                  <c:v>мать одиночка</c:v>
                </c:pt>
                <c:pt idx="3">
                  <c:v>опекунство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74.599999999999994</c:v>
                </c:pt>
                <c:pt idx="1">
                  <c:v>14.9</c:v>
                </c:pt>
                <c:pt idx="2">
                  <c:v>9.6999999999999993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3468589759924843"/>
          <c:y val="0.24373980279492097"/>
          <c:w val="0.33449218874822195"/>
          <c:h val="0.70513140906549465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pieChart>
        <c:varyColors val="1"/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2018г.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среднее</c:v>
                </c:pt>
                <c:pt idx="1">
                  <c:v>ср/спец</c:v>
                </c:pt>
                <c:pt idx="2">
                  <c:v>высшее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41.1</c:v>
                </c:pt>
                <c:pt idx="1">
                  <c:v>32.700000000000003</c:v>
                </c:pt>
                <c:pt idx="2">
                  <c:v>26.1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2019г.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2018г.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среднее</c:v>
                </c:pt>
                <c:pt idx="1">
                  <c:v>ср/спец</c:v>
                </c:pt>
                <c:pt idx="2">
                  <c:v>высшее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45.6</c:v>
                </c:pt>
                <c:pt idx="1">
                  <c:v>31.1</c:v>
                </c:pt>
                <c:pt idx="2">
                  <c:v>19.3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pieChart>
        <c:varyColors val="1"/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2018г.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оба родителя</c:v>
                </c:pt>
                <c:pt idx="1">
                  <c:v>один родитель</c:v>
                </c:pt>
                <c:pt idx="2">
                  <c:v>б/раб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40.9</c:v>
                </c:pt>
                <c:pt idx="1">
                  <c:v>43.9</c:v>
                </c:pt>
                <c:pt idx="2">
                  <c:v>15.1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2960137795275584"/>
          <c:y val="0.34415701713756364"/>
          <c:w val="0.36581685021331106"/>
          <c:h val="0.64129226493747105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2019г.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2019г.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оба родителя</c:v>
                </c:pt>
                <c:pt idx="1">
                  <c:v>один родитель</c:v>
                </c:pt>
                <c:pt idx="2">
                  <c:v>б/раб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52.6</c:v>
                </c:pt>
                <c:pt idx="1">
                  <c:v>23.7</c:v>
                </c:pt>
                <c:pt idx="2">
                  <c:v>22.2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2293543307086663"/>
          <c:y val="0.28692160722556742"/>
          <c:w val="0.37262012248468951"/>
          <c:h val="0.53096630384437238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977EF-2271-40B6-BDFE-86B73D539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47</Pages>
  <Words>7615</Words>
  <Characters>43407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 Андреевна</dc:creator>
  <cp:lastModifiedBy>Оленька Андреевна</cp:lastModifiedBy>
  <cp:revision>5</cp:revision>
  <dcterms:created xsi:type="dcterms:W3CDTF">2020-04-17T03:28:00Z</dcterms:created>
  <dcterms:modified xsi:type="dcterms:W3CDTF">2020-04-17T06:03:00Z</dcterms:modified>
</cp:coreProperties>
</file>